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C9" w:rsidRPr="00551228" w:rsidRDefault="005E6BC9" w:rsidP="007B0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УЗДАЛРОСИНСКОЕ СЕЛЬСКОЕ СОБРАНИЕ</w:t>
      </w:r>
    </w:p>
    <w:p w:rsidR="005E6BC9" w:rsidRPr="00551228" w:rsidRDefault="001A6013" w:rsidP="007B0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6BC9" w:rsidRPr="00551228" w:rsidRDefault="00A0061C" w:rsidP="007B0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551228" w:rsidRPr="00551228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E6BC9" w:rsidRPr="00551228">
        <w:rPr>
          <w:rFonts w:ascii="Times New Roman" w:hAnsi="Times New Roman" w:cs="Times New Roman"/>
          <w:b/>
          <w:bCs/>
          <w:sz w:val="28"/>
          <w:szCs w:val="28"/>
        </w:rPr>
        <w:t>» января 20</w:t>
      </w:r>
      <w:r w:rsidR="00551228" w:rsidRPr="0055122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E6BC9" w:rsidRPr="00551228">
        <w:rPr>
          <w:rFonts w:ascii="Times New Roman" w:hAnsi="Times New Roman" w:cs="Times New Roman"/>
          <w:b/>
          <w:bCs/>
          <w:sz w:val="28"/>
          <w:szCs w:val="28"/>
        </w:rPr>
        <w:t>г. № 1</w:t>
      </w:r>
    </w:p>
    <w:p w:rsidR="00551228" w:rsidRPr="00551228" w:rsidRDefault="00CA3ED9" w:rsidP="007B0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О бюджете</w:t>
      </w:r>
      <w:r w:rsidR="005E6BC9"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 МО «сельсовет Уздалросинский» на 20</w:t>
      </w:r>
      <w:r w:rsidR="00551228" w:rsidRPr="0055122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E6BC9"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51228"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BC9" w:rsidRPr="00551228" w:rsidRDefault="00551228" w:rsidP="007B0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и плановых показателях 2021-2022 годы</w:t>
      </w:r>
      <w:r w:rsidR="005E6BC9" w:rsidRPr="005512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6BC9" w:rsidRPr="00551228" w:rsidRDefault="005E6BC9" w:rsidP="007B0D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228" w:rsidRPr="00551228" w:rsidRDefault="005E6BC9" w:rsidP="00551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Статья 1.  </w:t>
      </w:r>
      <w:r w:rsidRPr="00551228">
        <w:rPr>
          <w:rFonts w:ascii="Times New Roman" w:hAnsi="Times New Roman" w:cs="Times New Roman"/>
          <w:sz w:val="28"/>
          <w:szCs w:val="28"/>
        </w:rPr>
        <w:t>Утвердить бюджет</w:t>
      </w:r>
      <w:r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DA1" w:rsidRPr="0055122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51228">
        <w:rPr>
          <w:rFonts w:ascii="Times New Roman" w:hAnsi="Times New Roman" w:cs="Times New Roman"/>
          <w:bCs/>
          <w:sz w:val="28"/>
          <w:szCs w:val="28"/>
        </w:rPr>
        <w:t>МО</w:t>
      </w:r>
      <w:r w:rsidR="007B0DA1" w:rsidRPr="00551228">
        <w:rPr>
          <w:rFonts w:ascii="Times New Roman" w:hAnsi="Times New Roman" w:cs="Times New Roman"/>
          <w:bCs/>
          <w:sz w:val="28"/>
          <w:szCs w:val="28"/>
        </w:rPr>
        <w:t xml:space="preserve"> СП</w:t>
      </w:r>
      <w:r w:rsidRPr="00551228">
        <w:rPr>
          <w:rFonts w:ascii="Times New Roman" w:hAnsi="Times New Roman" w:cs="Times New Roman"/>
          <w:bCs/>
          <w:sz w:val="28"/>
          <w:szCs w:val="28"/>
        </w:rPr>
        <w:t xml:space="preserve"> «сельсовет Уздалросинский»</w:t>
      </w:r>
      <w:r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DA1" w:rsidRPr="00551228">
        <w:rPr>
          <w:rFonts w:ascii="Times New Roman" w:hAnsi="Times New Roman" w:cs="Times New Roman"/>
          <w:sz w:val="28"/>
          <w:szCs w:val="28"/>
        </w:rPr>
        <w:t>(далее –местный бюджет) на 20</w:t>
      </w:r>
      <w:r w:rsidR="00551228" w:rsidRPr="00551228">
        <w:rPr>
          <w:rFonts w:ascii="Times New Roman" w:hAnsi="Times New Roman" w:cs="Times New Roman"/>
          <w:sz w:val="28"/>
          <w:szCs w:val="28"/>
        </w:rPr>
        <w:t>20</w:t>
      </w:r>
      <w:r w:rsidR="008E3E12"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551228" w:rsidRPr="00551228">
        <w:rPr>
          <w:rFonts w:ascii="Times New Roman" w:hAnsi="Times New Roman" w:cs="Times New Roman"/>
          <w:sz w:val="28"/>
          <w:szCs w:val="28"/>
        </w:rPr>
        <w:t xml:space="preserve"> и плановые показатели 2021-2022 годы </w:t>
      </w:r>
      <w:r w:rsidR="00551228" w:rsidRPr="00551228">
        <w:rPr>
          <w:rFonts w:ascii="Times New Roman" w:hAnsi="Times New Roman" w:cs="Times New Roman"/>
          <w:sz w:val="28"/>
          <w:szCs w:val="28"/>
        </w:rPr>
        <w:t>по доходам:</w:t>
      </w:r>
    </w:p>
    <w:p w:rsidR="00551228" w:rsidRPr="00551228" w:rsidRDefault="00551228" w:rsidP="00551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2 516 000 рублей 2020 год;</w:t>
      </w:r>
    </w:p>
    <w:p w:rsidR="00551228" w:rsidRPr="00551228" w:rsidRDefault="00551228" w:rsidP="00551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2 070 100 рублей 2021 год;</w:t>
      </w:r>
    </w:p>
    <w:p w:rsidR="00551228" w:rsidRPr="00551228" w:rsidRDefault="00551228" w:rsidP="00551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2 074 100 рублей 2022 год.</w:t>
      </w:r>
    </w:p>
    <w:p w:rsidR="00551228" w:rsidRPr="00551228" w:rsidRDefault="00551228" w:rsidP="00551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по расходам:</w:t>
      </w:r>
    </w:p>
    <w:p w:rsidR="00551228" w:rsidRPr="00551228" w:rsidRDefault="00551228" w:rsidP="00551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2 516 000 рублей 2020 год;</w:t>
      </w:r>
    </w:p>
    <w:p w:rsidR="00551228" w:rsidRPr="00551228" w:rsidRDefault="00551228" w:rsidP="00551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2 070 100 рублей 2021 год;</w:t>
      </w:r>
    </w:p>
    <w:p w:rsidR="00551228" w:rsidRPr="00551228" w:rsidRDefault="00551228" w:rsidP="00551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2 074 100 рублей 2022 год.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551228">
        <w:rPr>
          <w:rFonts w:ascii="Times New Roman" w:hAnsi="Times New Roman" w:cs="Times New Roman"/>
          <w:sz w:val="28"/>
          <w:szCs w:val="28"/>
        </w:rPr>
        <w:t>Установить, что доходы местного бюджета, поступающие в 20</w:t>
      </w:r>
      <w:r w:rsidR="00551228">
        <w:rPr>
          <w:rFonts w:ascii="Times New Roman" w:hAnsi="Times New Roman" w:cs="Times New Roman"/>
          <w:sz w:val="28"/>
          <w:szCs w:val="28"/>
        </w:rPr>
        <w:t>20-2022</w:t>
      </w:r>
      <w:r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551228">
        <w:rPr>
          <w:rFonts w:ascii="Times New Roman" w:hAnsi="Times New Roman" w:cs="Times New Roman"/>
          <w:sz w:val="28"/>
          <w:szCs w:val="28"/>
        </w:rPr>
        <w:t>ы</w:t>
      </w:r>
      <w:r w:rsidRPr="00551228">
        <w:rPr>
          <w:rFonts w:ascii="Times New Roman" w:hAnsi="Times New Roman" w:cs="Times New Roman"/>
          <w:sz w:val="28"/>
          <w:szCs w:val="28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постановление: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-  по нормативу 2% 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лиц, взимаемого на территории поселений – по нормативу 100% </w:t>
      </w:r>
    </w:p>
    <w:p w:rsidR="005E6BC9" w:rsidRPr="00551228" w:rsidRDefault="005E6BC9" w:rsidP="007B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единого сельскохозяй</w:t>
      </w:r>
      <w:r w:rsidR="007B0DA1" w:rsidRPr="00551228">
        <w:rPr>
          <w:rFonts w:ascii="Times New Roman" w:hAnsi="Times New Roman" w:cs="Times New Roman"/>
          <w:sz w:val="28"/>
          <w:szCs w:val="28"/>
        </w:rPr>
        <w:t>ственного налога - по нормативу</w:t>
      </w:r>
      <w:r w:rsidRPr="00551228">
        <w:rPr>
          <w:rFonts w:ascii="Times New Roman" w:hAnsi="Times New Roman" w:cs="Times New Roman"/>
          <w:sz w:val="28"/>
          <w:szCs w:val="28"/>
        </w:rPr>
        <w:t xml:space="preserve"> 30% </w:t>
      </w:r>
    </w:p>
    <w:p w:rsidR="005E6BC9" w:rsidRPr="00551228" w:rsidRDefault="005E6BC9" w:rsidP="007B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Земельного налога –  по нормативу 100%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 xml:space="preserve">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межселенных территорий и предназначенных для целей жилищного строительства – по нормативу </w:t>
      </w:r>
      <w:r w:rsidR="008E3E12" w:rsidRPr="00551228">
        <w:rPr>
          <w:rFonts w:ascii="Times New Roman" w:hAnsi="Times New Roman" w:cs="Times New Roman"/>
          <w:sz w:val="28"/>
          <w:szCs w:val="28"/>
        </w:rPr>
        <w:t>согласно закону РФ и РД</w:t>
      </w:r>
      <w:r w:rsidRPr="00551228">
        <w:rPr>
          <w:rFonts w:ascii="Times New Roman" w:hAnsi="Times New Roman" w:cs="Times New Roman"/>
          <w:sz w:val="28"/>
          <w:szCs w:val="28"/>
        </w:rPr>
        <w:t>;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551228">
        <w:rPr>
          <w:rFonts w:ascii="Times New Roman" w:hAnsi="Times New Roman" w:cs="Times New Roman"/>
          <w:sz w:val="28"/>
          <w:szCs w:val="28"/>
        </w:rPr>
        <w:t xml:space="preserve"> Учесть в местном бюджете на 20</w:t>
      </w:r>
      <w:r w:rsidR="00551228">
        <w:rPr>
          <w:rFonts w:ascii="Times New Roman" w:hAnsi="Times New Roman" w:cs="Times New Roman"/>
          <w:sz w:val="28"/>
          <w:szCs w:val="28"/>
        </w:rPr>
        <w:t>20-2022</w:t>
      </w:r>
      <w:r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551228">
        <w:rPr>
          <w:rFonts w:ascii="Times New Roman" w:hAnsi="Times New Roman" w:cs="Times New Roman"/>
          <w:sz w:val="28"/>
          <w:szCs w:val="28"/>
        </w:rPr>
        <w:t>ы</w:t>
      </w:r>
      <w:r w:rsidRPr="00551228">
        <w:rPr>
          <w:rFonts w:ascii="Times New Roman" w:hAnsi="Times New Roman" w:cs="Times New Roman"/>
          <w:sz w:val="28"/>
          <w:szCs w:val="28"/>
        </w:rPr>
        <w:t xml:space="preserve"> поступления доходов по основным источникам в объеме согласно приложени</w:t>
      </w:r>
      <w:r w:rsidR="00DD6168" w:rsidRPr="00551228">
        <w:rPr>
          <w:rFonts w:ascii="Times New Roman" w:hAnsi="Times New Roman" w:cs="Times New Roman"/>
          <w:sz w:val="28"/>
          <w:szCs w:val="28"/>
        </w:rPr>
        <w:t>ю № 2 к настоящему решению</w:t>
      </w:r>
      <w:r w:rsidRPr="00551228">
        <w:rPr>
          <w:rFonts w:ascii="Times New Roman" w:hAnsi="Times New Roman" w:cs="Times New Roman"/>
          <w:sz w:val="28"/>
          <w:szCs w:val="28"/>
        </w:rPr>
        <w:t>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551228">
        <w:rPr>
          <w:rFonts w:ascii="Times New Roman" w:hAnsi="Times New Roman" w:cs="Times New Roman"/>
          <w:sz w:val="28"/>
          <w:szCs w:val="28"/>
        </w:rPr>
        <w:t xml:space="preserve"> Установить, что в 20</w:t>
      </w:r>
      <w:r w:rsidR="00551228">
        <w:rPr>
          <w:rFonts w:ascii="Times New Roman" w:hAnsi="Times New Roman" w:cs="Times New Roman"/>
          <w:sz w:val="28"/>
          <w:szCs w:val="28"/>
        </w:rPr>
        <w:t>20-2022</w:t>
      </w:r>
      <w:r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551228">
        <w:rPr>
          <w:rFonts w:ascii="Times New Roman" w:hAnsi="Times New Roman" w:cs="Times New Roman"/>
          <w:sz w:val="28"/>
          <w:szCs w:val="28"/>
        </w:rPr>
        <w:t>ы</w:t>
      </w:r>
      <w:r w:rsidRPr="00551228">
        <w:rPr>
          <w:rFonts w:ascii="Times New Roman" w:hAnsi="Times New Roman" w:cs="Times New Roman"/>
          <w:sz w:val="28"/>
          <w:szCs w:val="28"/>
        </w:rPr>
        <w:t xml:space="preserve"> предоставление налоговых кредитов, рассрочек, отсрочек по уплате налогов и сборов в местный бюджет осуществляется в пределах финансового</w:t>
      </w:r>
      <w:r w:rsidR="00097007" w:rsidRPr="00551228">
        <w:rPr>
          <w:rFonts w:ascii="Times New Roman" w:hAnsi="Times New Roman" w:cs="Times New Roman"/>
          <w:sz w:val="28"/>
          <w:szCs w:val="28"/>
        </w:rPr>
        <w:t xml:space="preserve"> года в размере не более 10%</w:t>
      </w:r>
      <w:r w:rsidRPr="00551228">
        <w:rPr>
          <w:rFonts w:ascii="Times New Roman" w:hAnsi="Times New Roman" w:cs="Times New Roman"/>
          <w:sz w:val="28"/>
          <w:szCs w:val="28"/>
        </w:rPr>
        <w:t xml:space="preserve"> процента от объема доходов местного бюджета 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="007B0DA1" w:rsidRPr="00551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228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551228">
        <w:rPr>
          <w:rFonts w:ascii="Times New Roman" w:hAnsi="Times New Roman" w:cs="Times New Roman"/>
          <w:sz w:val="28"/>
          <w:szCs w:val="28"/>
        </w:rPr>
        <w:t xml:space="preserve"> Утвердить распределение р</w:t>
      </w:r>
      <w:r w:rsidR="007B0DA1" w:rsidRPr="00551228">
        <w:rPr>
          <w:rFonts w:ascii="Times New Roman" w:hAnsi="Times New Roman" w:cs="Times New Roman"/>
          <w:sz w:val="28"/>
          <w:szCs w:val="28"/>
        </w:rPr>
        <w:t>асходов местного бюджета на 20</w:t>
      </w:r>
      <w:r w:rsidR="00551228">
        <w:rPr>
          <w:rFonts w:ascii="Times New Roman" w:hAnsi="Times New Roman" w:cs="Times New Roman"/>
          <w:sz w:val="28"/>
          <w:szCs w:val="28"/>
        </w:rPr>
        <w:t>20-2022</w:t>
      </w:r>
      <w:r w:rsidR="007B0DA1" w:rsidRPr="00551228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551228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расходов, видам расходов функциональной </w:t>
      </w:r>
      <w:r w:rsidRPr="00551228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 Российской Федерации </w:t>
      </w:r>
      <w:proofErr w:type="gramStart"/>
      <w:r w:rsidRPr="0055122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51228">
        <w:rPr>
          <w:rFonts w:ascii="Times New Roman" w:hAnsi="Times New Roman" w:cs="Times New Roman"/>
          <w:sz w:val="28"/>
          <w:szCs w:val="28"/>
        </w:rPr>
        <w:t xml:space="preserve"> №3 к настоящему постановлению.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551228">
        <w:rPr>
          <w:rFonts w:ascii="Times New Roman" w:hAnsi="Times New Roman" w:cs="Times New Roman"/>
          <w:sz w:val="28"/>
          <w:szCs w:val="28"/>
        </w:rPr>
        <w:t xml:space="preserve"> Утвердить 20</w:t>
      </w:r>
      <w:r w:rsidR="00551228">
        <w:rPr>
          <w:rFonts w:ascii="Times New Roman" w:hAnsi="Times New Roman" w:cs="Times New Roman"/>
          <w:sz w:val="28"/>
          <w:szCs w:val="28"/>
        </w:rPr>
        <w:t>20-2022</w:t>
      </w:r>
      <w:r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551228">
        <w:rPr>
          <w:rFonts w:ascii="Times New Roman" w:hAnsi="Times New Roman" w:cs="Times New Roman"/>
          <w:sz w:val="28"/>
          <w:szCs w:val="28"/>
        </w:rPr>
        <w:t>ы</w:t>
      </w:r>
      <w:r w:rsidRPr="00551228">
        <w:rPr>
          <w:rFonts w:ascii="Times New Roman" w:hAnsi="Times New Roman" w:cs="Times New Roman"/>
          <w:sz w:val="28"/>
          <w:szCs w:val="28"/>
        </w:rPr>
        <w:t xml:space="preserve"> субвенции, выделяемые из местного бюджета бюджетом поселений, входящим в состав муниципального района, и направляемые на финансирование расходов, связанных с передачей органам местного самоуправления поселений осуществления части полномочий органов местного самоуправления муниципального района, </w:t>
      </w:r>
      <w:r w:rsidR="00097007" w:rsidRPr="00551228">
        <w:rPr>
          <w:rFonts w:ascii="Times New Roman" w:hAnsi="Times New Roman" w:cs="Times New Roman"/>
          <w:sz w:val="28"/>
          <w:szCs w:val="28"/>
        </w:rPr>
        <w:t>в размерах согласно приложению №4</w:t>
      </w:r>
      <w:r w:rsidRPr="00551228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 w:rsidRPr="00551228">
        <w:rPr>
          <w:rFonts w:ascii="Times New Roman" w:hAnsi="Times New Roman" w:cs="Times New Roman"/>
          <w:sz w:val="28"/>
          <w:szCs w:val="28"/>
        </w:rPr>
        <w:t xml:space="preserve"> Установить в 20</w:t>
      </w:r>
      <w:r w:rsidR="00551228">
        <w:rPr>
          <w:rFonts w:ascii="Times New Roman" w:hAnsi="Times New Roman" w:cs="Times New Roman"/>
          <w:sz w:val="28"/>
          <w:szCs w:val="28"/>
        </w:rPr>
        <w:t>20-2022</w:t>
      </w:r>
      <w:r w:rsidR="007B0DA1"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551228">
        <w:rPr>
          <w:rFonts w:ascii="Times New Roman" w:hAnsi="Times New Roman" w:cs="Times New Roman"/>
          <w:sz w:val="28"/>
          <w:szCs w:val="28"/>
        </w:rPr>
        <w:t>ы</w:t>
      </w:r>
      <w:r w:rsidRPr="00551228">
        <w:rPr>
          <w:rFonts w:ascii="Times New Roman" w:hAnsi="Times New Roman" w:cs="Times New Roman"/>
          <w:sz w:val="28"/>
          <w:szCs w:val="28"/>
        </w:rPr>
        <w:t xml:space="preserve"> предел расходов на обслуживание муниципального долга </w:t>
      </w:r>
      <w:r w:rsidR="00A0061C" w:rsidRPr="00551228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Pr="00551228">
        <w:rPr>
          <w:rFonts w:ascii="Times New Roman" w:hAnsi="Times New Roman" w:cs="Times New Roman"/>
          <w:b/>
          <w:bCs/>
          <w:sz w:val="28"/>
          <w:szCs w:val="28"/>
        </w:rPr>
        <w:t>сельсовет Уздалросинский»</w:t>
      </w:r>
      <w:r w:rsidR="00551228">
        <w:rPr>
          <w:rFonts w:ascii="Times New Roman" w:hAnsi="Times New Roman" w:cs="Times New Roman"/>
          <w:sz w:val="28"/>
          <w:szCs w:val="28"/>
        </w:rPr>
        <w:t xml:space="preserve"> не выше</w:t>
      </w:r>
      <w:r w:rsidR="00060534">
        <w:rPr>
          <w:rFonts w:ascii="Times New Roman" w:hAnsi="Times New Roman" w:cs="Times New Roman"/>
          <w:sz w:val="28"/>
          <w:szCs w:val="28"/>
        </w:rPr>
        <w:t xml:space="preserve"> суммы финансовых</w:t>
      </w:r>
      <w:r w:rsidR="00551228">
        <w:rPr>
          <w:rFonts w:ascii="Times New Roman" w:hAnsi="Times New Roman" w:cs="Times New Roman"/>
          <w:sz w:val="28"/>
          <w:szCs w:val="28"/>
        </w:rPr>
        <w:t xml:space="preserve"> </w:t>
      </w:r>
      <w:r w:rsidR="00060534">
        <w:rPr>
          <w:rFonts w:ascii="Times New Roman" w:hAnsi="Times New Roman" w:cs="Times New Roman"/>
          <w:sz w:val="28"/>
          <w:szCs w:val="28"/>
        </w:rPr>
        <w:t>средств соответствующих годов.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551228">
        <w:rPr>
          <w:rFonts w:ascii="Times New Roman" w:hAnsi="Times New Roman" w:cs="Times New Roman"/>
          <w:sz w:val="28"/>
          <w:szCs w:val="28"/>
        </w:rPr>
        <w:t>.  Установить, что заключение и оплата местными учреждениями и органами местного самоуправления муниципального образования договоров, исполнения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с учетом принятых и неиспользованных средств.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 на 20</w:t>
      </w:r>
      <w:r w:rsidR="00060534">
        <w:rPr>
          <w:rFonts w:ascii="Times New Roman" w:hAnsi="Times New Roman" w:cs="Times New Roman"/>
          <w:sz w:val="28"/>
          <w:szCs w:val="28"/>
        </w:rPr>
        <w:t>20-2022</w:t>
      </w:r>
      <w:r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060534">
        <w:rPr>
          <w:rFonts w:ascii="Times New Roman" w:hAnsi="Times New Roman" w:cs="Times New Roman"/>
          <w:sz w:val="28"/>
          <w:szCs w:val="28"/>
        </w:rPr>
        <w:t>ы</w:t>
      </w:r>
      <w:r w:rsidRPr="00551228">
        <w:rPr>
          <w:rFonts w:ascii="Times New Roman" w:hAnsi="Times New Roman" w:cs="Times New Roman"/>
          <w:sz w:val="28"/>
          <w:szCs w:val="28"/>
        </w:rPr>
        <w:t>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основании смет доходов и расходов, обеспечивается через орган, осущес</w:t>
      </w:r>
      <w:r w:rsidR="00A0061C" w:rsidRPr="00551228">
        <w:rPr>
          <w:rFonts w:ascii="Times New Roman" w:hAnsi="Times New Roman" w:cs="Times New Roman"/>
          <w:sz w:val="28"/>
          <w:szCs w:val="28"/>
        </w:rPr>
        <w:t xml:space="preserve">твляющий кассовое обслуживание </w:t>
      </w:r>
      <w:r w:rsidRPr="00551228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55122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не в праве принимать 20</w:t>
      </w:r>
      <w:r w:rsidR="00060534">
        <w:rPr>
          <w:rFonts w:ascii="Times New Roman" w:hAnsi="Times New Roman" w:cs="Times New Roman"/>
          <w:sz w:val="28"/>
          <w:szCs w:val="28"/>
        </w:rPr>
        <w:t>20-2022</w:t>
      </w:r>
      <w:r w:rsidRPr="00551228">
        <w:rPr>
          <w:rFonts w:ascii="Times New Roman" w:hAnsi="Times New Roman" w:cs="Times New Roman"/>
          <w:sz w:val="28"/>
          <w:szCs w:val="28"/>
        </w:rPr>
        <w:t xml:space="preserve"> год</w:t>
      </w:r>
      <w:r w:rsidR="00060534">
        <w:rPr>
          <w:rFonts w:ascii="Times New Roman" w:hAnsi="Times New Roman" w:cs="Times New Roman"/>
          <w:sz w:val="28"/>
          <w:szCs w:val="28"/>
        </w:rPr>
        <w:t>ы</w:t>
      </w:r>
      <w:r w:rsidRPr="00551228">
        <w:rPr>
          <w:rFonts w:ascii="Times New Roman" w:hAnsi="Times New Roman" w:cs="Times New Roman"/>
          <w:sz w:val="28"/>
          <w:szCs w:val="28"/>
        </w:rPr>
        <w:t xml:space="preserve"> по увеличению численности муниципальных служащих, а </w:t>
      </w:r>
      <w:r w:rsidR="00A0061C" w:rsidRPr="00551228">
        <w:rPr>
          <w:rFonts w:ascii="Times New Roman" w:hAnsi="Times New Roman" w:cs="Times New Roman"/>
          <w:sz w:val="28"/>
          <w:szCs w:val="28"/>
        </w:rPr>
        <w:t>также</w:t>
      </w:r>
      <w:r w:rsidRPr="00551228">
        <w:rPr>
          <w:rFonts w:ascii="Times New Roman" w:hAnsi="Times New Roman" w:cs="Times New Roman"/>
          <w:sz w:val="28"/>
          <w:szCs w:val="28"/>
        </w:rPr>
        <w:t xml:space="preserve"> расходов на их содержание.</w:t>
      </w:r>
    </w:p>
    <w:p w:rsidR="005E6BC9" w:rsidRPr="00551228" w:rsidRDefault="005E6BC9" w:rsidP="007B0D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  <w:r w:rsidRPr="00551228">
        <w:rPr>
          <w:rFonts w:ascii="Times New Roman" w:hAnsi="Times New Roman" w:cs="Times New Roman"/>
          <w:sz w:val="28"/>
          <w:szCs w:val="28"/>
        </w:rPr>
        <w:t xml:space="preserve">. Утвердить перечень муниципальных целевых программ, предусмотренных к финансированию за счет средств местного бюджета </w:t>
      </w:r>
    </w:p>
    <w:p w:rsidR="005E6BC9" w:rsidRPr="00551228" w:rsidRDefault="005E6BC9" w:rsidP="007B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19</w:t>
      </w:r>
      <w:r w:rsidRPr="00551228">
        <w:rPr>
          <w:rFonts w:ascii="Times New Roman" w:hAnsi="Times New Roman" w:cs="Times New Roman"/>
          <w:sz w:val="28"/>
          <w:szCs w:val="28"/>
        </w:rPr>
        <w:t xml:space="preserve">. Установить, что использование местного бюджета по казначейской системе осуществляется финансовым органом администрации муниципального образования </w:t>
      </w:r>
      <w:r w:rsidR="00A0061C" w:rsidRPr="00551228">
        <w:rPr>
          <w:rFonts w:ascii="Times New Roman" w:hAnsi="Times New Roman" w:cs="Times New Roman"/>
          <w:sz w:val="28"/>
          <w:szCs w:val="28"/>
        </w:rPr>
        <w:t>с использованием лицевых счетов</w:t>
      </w:r>
      <w:r w:rsidRPr="00551228">
        <w:rPr>
          <w:rFonts w:ascii="Times New Roman" w:hAnsi="Times New Roman" w:cs="Times New Roman"/>
          <w:sz w:val="28"/>
          <w:szCs w:val="28"/>
        </w:rPr>
        <w:t xml:space="preserve"> бюджетных средств, открытых в органе, осуще</w:t>
      </w:r>
      <w:r w:rsidR="00A0061C" w:rsidRPr="00551228">
        <w:rPr>
          <w:rFonts w:ascii="Times New Roman" w:hAnsi="Times New Roman" w:cs="Times New Roman"/>
          <w:sz w:val="28"/>
          <w:szCs w:val="28"/>
        </w:rPr>
        <w:t>ствляющих кассовое обслуживание исполнения местного бюджета</w:t>
      </w:r>
      <w:r w:rsidRPr="0055122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E6BC9" w:rsidRPr="00551228" w:rsidRDefault="005E6BC9" w:rsidP="007B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21.</w:t>
      </w:r>
      <w:r w:rsidRPr="00551228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B90D1A" w:rsidRPr="00551228">
        <w:rPr>
          <w:rFonts w:ascii="Times New Roman" w:hAnsi="Times New Roman" w:cs="Times New Roman"/>
          <w:sz w:val="28"/>
          <w:szCs w:val="28"/>
        </w:rPr>
        <w:t>о</w:t>
      </w:r>
      <w:r w:rsidR="00A0061C" w:rsidRPr="00551228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 </w:t>
      </w:r>
      <w:r w:rsidR="00060534">
        <w:rPr>
          <w:rFonts w:ascii="Times New Roman" w:hAnsi="Times New Roman" w:cs="Times New Roman"/>
          <w:sz w:val="28"/>
          <w:szCs w:val="28"/>
        </w:rPr>
        <w:t>31</w:t>
      </w:r>
      <w:r w:rsidR="00A0061C" w:rsidRPr="00551228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060534">
        <w:rPr>
          <w:rFonts w:ascii="Times New Roman" w:hAnsi="Times New Roman" w:cs="Times New Roman"/>
          <w:sz w:val="28"/>
          <w:szCs w:val="28"/>
        </w:rPr>
        <w:t>20</w:t>
      </w:r>
      <w:r w:rsidRPr="005512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BC9" w:rsidRPr="00551228" w:rsidRDefault="005E6BC9" w:rsidP="007B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b/>
          <w:bCs/>
          <w:sz w:val="28"/>
          <w:szCs w:val="28"/>
        </w:rPr>
        <w:t>Статья 22.</w:t>
      </w:r>
      <w:r w:rsidRPr="0055122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«сельский труженик» и ра</w:t>
      </w:r>
      <w:r w:rsidR="00A0061C" w:rsidRPr="00551228">
        <w:rPr>
          <w:rFonts w:ascii="Times New Roman" w:hAnsi="Times New Roman" w:cs="Times New Roman"/>
          <w:sz w:val="28"/>
          <w:szCs w:val="28"/>
        </w:rPr>
        <w:t>зместить на сайте администрации</w:t>
      </w:r>
      <w:r w:rsidRPr="00551228">
        <w:rPr>
          <w:rFonts w:ascii="Times New Roman" w:hAnsi="Times New Roman" w:cs="Times New Roman"/>
          <w:sz w:val="28"/>
          <w:szCs w:val="28"/>
        </w:rPr>
        <w:t xml:space="preserve"> (печатный орган муниципального образовании)</w:t>
      </w:r>
      <w:r w:rsidRPr="00551228">
        <w:rPr>
          <w:rFonts w:ascii="Times New Roman" w:hAnsi="Times New Roman" w:cs="Times New Roman"/>
          <w:sz w:val="28"/>
          <w:szCs w:val="28"/>
        </w:rPr>
        <w:tab/>
      </w:r>
    </w:p>
    <w:p w:rsidR="005E6BC9" w:rsidRPr="00551228" w:rsidRDefault="005E6BC9" w:rsidP="007B0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BC9" w:rsidRPr="00551228" w:rsidRDefault="005E6BC9" w:rsidP="00A00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>(</w:t>
      </w:r>
      <w:r w:rsidR="00AA6EDD" w:rsidRPr="00551228">
        <w:rPr>
          <w:rFonts w:ascii="Times New Roman" w:hAnsi="Times New Roman" w:cs="Times New Roman"/>
          <w:sz w:val="28"/>
          <w:szCs w:val="28"/>
        </w:rPr>
        <w:t>Председатель сельского собрания</w:t>
      </w:r>
      <w:r w:rsidRPr="00551228">
        <w:rPr>
          <w:rFonts w:ascii="Times New Roman" w:hAnsi="Times New Roman" w:cs="Times New Roman"/>
          <w:sz w:val="28"/>
          <w:szCs w:val="28"/>
        </w:rPr>
        <w:t>)</w:t>
      </w:r>
      <w:r w:rsidR="00A0061C" w:rsidRPr="00551228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="00060534"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 w:rsidR="00060534">
        <w:rPr>
          <w:rFonts w:ascii="Times New Roman" w:hAnsi="Times New Roman" w:cs="Times New Roman"/>
          <w:sz w:val="28"/>
          <w:szCs w:val="28"/>
        </w:rPr>
        <w:t xml:space="preserve"> А</w:t>
      </w:r>
      <w:r w:rsidR="00A0061C" w:rsidRPr="00551228">
        <w:rPr>
          <w:rFonts w:ascii="Times New Roman" w:hAnsi="Times New Roman" w:cs="Times New Roman"/>
          <w:sz w:val="28"/>
          <w:szCs w:val="28"/>
        </w:rPr>
        <w:t>.</w:t>
      </w:r>
      <w:r w:rsidR="00257913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</w:p>
    <w:p w:rsidR="005E6BC9" w:rsidRPr="00551228" w:rsidRDefault="005E6BC9" w:rsidP="007B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sz w:val="28"/>
          <w:szCs w:val="28"/>
        </w:rPr>
        <w:tab/>
      </w:r>
      <w:r w:rsidRPr="00551228">
        <w:rPr>
          <w:rFonts w:ascii="Times New Roman" w:hAnsi="Times New Roman" w:cs="Times New Roman"/>
          <w:sz w:val="28"/>
          <w:szCs w:val="28"/>
        </w:rPr>
        <w:tab/>
      </w:r>
    </w:p>
    <w:sectPr w:rsidR="005E6BC9" w:rsidRPr="00551228" w:rsidSect="007B0DA1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6C1"/>
    <w:rsid w:val="00060534"/>
    <w:rsid w:val="00074495"/>
    <w:rsid w:val="000803D1"/>
    <w:rsid w:val="00097007"/>
    <w:rsid w:val="000B2F46"/>
    <w:rsid w:val="00150BC7"/>
    <w:rsid w:val="001A6013"/>
    <w:rsid w:val="00257913"/>
    <w:rsid w:val="0027737B"/>
    <w:rsid w:val="003058D8"/>
    <w:rsid w:val="00305E28"/>
    <w:rsid w:val="00407F3F"/>
    <w:rsid w:val="00454136"/>
    <w:rsid w:val="004E3DE6"/>
    <w:rsid w:val="00551228"/>
    <w:rsid w:val="005663D0"/>
    <w:rsid w:val="005677C6"/>
    <w:rsid w:val="005C410E"/>
    <w:rsid w:val="005E6BC9"/>
    <w:rsid w:val="0061430D"/>
    <w:rsid w:val="00623F5F"/>
    <w:rsid w:val="00630266"/>
    <w:rsid w:val="00672F61"/>
    <w:rsid w:val="00681657"/>
    <w:rsid w:val="006F3D6F"/>
    <w:rsid w:val="00740951"/>
    <w:rsid w:val="007A2517"/>
    <w:rsid w:val="007B0DA1"/>
    <w:rsid w:val="007C006C"/>
    <w:rsid w:val="007D4A25"/>
    <w:rsid w:val="008461BA"/>
    <w:rsid w:val="00863056"/>
    <w:rsid w:val="00884815"/>
    <w:rsid w:val="008E3E12"/>
    <w:rsid w:val="00900ECB"/>
    <w:rsid w:val="00931239"/>
    <w:rsid w:val="00954A38"/>
    <w:rsid w:val="00973B1F"/>
    <w:rsid w:val="009D51DA"/>
    <w:rsid w:val="00A0061C"/>
    <w:rsid w:val="00A920A2"/>
    <w:rsid w:val="00AA6EDD"/>
    <w:rsid w:val="00AB4545"/>
    <w:rsid w:val="00B839B1"/>
    <w:rsid w:val="00B86F81"/>
    <w:rsid w:val="00B90D1A"/>
    <w:rsid w:val="00C06A8A"/>
    <w:rsid w:val="00C11684"/>
    <w:rsid w:val="00C159E9"/>
    <w:rsid w:val="00C22D2A"/>
    <w:rsid w:val="00C85AB5"/>
    <w:rsid w:val="00CA3ED9"/>
    <w:rsid w:val="00CC6FEF"/>
    <w:rsid w:val="00D046DF"/>
    <w:rsid w:val="00D366C1"/>
    <w:rsid w:val="00D75E47"/>
    <w:rsid w:val="00D75F20"/>
    <w:rsid w:val="00D9547B"/>
    <w:rsid w:val="00DB4DA9"/>
    <w:rsid w:val="00DD6168"/>
    <w:rsid w:val="00E228B1"/>
    <w:rsid w:val="00E37CCB"/>
    <w:rsid w:val="00E45910"/>
    <w:rsid w:val="00E71AB5"/>
    <w:rsid w:val="00EB6DC2"/>
    <w:rsid w:val="00F32D91"/>
    <w:rsid w:val="00F52915"/>
    <w:rsid w:val="00F71853"/>
    <w:rsid w:val="00FA7F09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365CC"/>
  <w15:docId w15:val="{6916A10B-E0D5-4280-A7B2-F05BF00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Гаджиева</dc:creator>
  <cp:lastModifiedBy>Пользователь</cp:lastModifiedBy>
  <cp:revision>11</cp:revision>
  <cp:lastPrinted>2018-01-23T11:53:00Z</cp:lastPrinted>
  <dcterms:created xsi:type="dcterms:W3CDTF">2017-02-07T06:45:00Z</dcterms:created>
  <dcterms:modified xsi:type="dcterms:W3CDTF">2020-01-30T13:12:00Z</dcterms:modified>
</cp:coreProperties>
</file>