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9" w:rsidRPr="00A03058" w:rsidRDefault="00366B59" w:rsidP="00366B59">
      <w:pPr>
        <w:rPr>
          <w:b/>
          <w:sz w:val="28"/>
          <w:szCs w:val="28"/>
          <w:lang w:val="en-US"/>
        </w:rPr>
      </w:pPr>
    </w:p>
    <w:p w:rsidR="00366B59" w:rsidRPr="00A03058" w:rsidRDefault="00366B59" w:rsidP="00366B59">
      <w:pPr>
        <w:jc w:val="center"/>
      </w:pPr>
    </w:p>
    <w:p w:rsidR="00366B59" w:rsidRPr="00A03058" w:rsidRDefault="00366B59" w:rsidP="00366B59">
      <w:pPr>
        <w:jc w:val="center"/>
        <w:rPr>
          <w:b/>
          <w:bCs/>
          <w:szCs w:val="28"/>
        </w:rPr>
      </w:pPr>
    </w:p>
    <w:p w:rsidR="00366B59" w:rsidRDefault="00366B59" w:rsidP="00366B59">
      <w:pPr>
        <w:shd w:val="clear" w:color="auto" w:fill="FFFFFF"/>
        <w:jc w:val="center"/>
        <w:rPr>
          <w:b/>
          <w:bCs/>
        </w:rPr>
      </w:pPr>
      <w:r w:rsidRPr="00A03058">
        <w:rPr>
          <w:b/>
          <w:bCs/>
        </w:rPr>
        <w:t>СОБРАНИЯ ДЕПУТАТОВ СЕЛЬСКОГО ПОСЕЛЕНИЯ</w:t>
      </w:r>
    </w:p>
    <w:p w:rsidR="002A7BDB" w:rsidRDefault="002A7BDB" w:rsidP="00366B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МО СП «СЕЛЬСОВЕТ УЗДАЛРОСИНСКИЙ»</w:t>
      </w:r>
    </w:p>
    <w:p w:rsidR="002A7BDB" w:rsidRPr="00A03058" w:rsidRDefault="002A7BDB" w:rsidP="00366B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ХУНЗАХСКОГО РАЙОНА РЕСПУБЛИКИ ДАГЕСТАН</w:t>
      </w:r>
    </w:p>
    <w:p w:rsidR="00366B59" w:rsidRPr="00A03058" w:rsidRDefault="00F93CE1" w:rsidP="00366B59">
      <w:pPr>
        <w:shd w:val="clear" w:color="auto" w:fill="FFFFFF"/>
        <w:rPr>
          <w:b/>
          <w:bCs/>
          <w:sz w:val="16"/>
          <w:szCs w:val="16"/>
        </w:rPr>
      </w:pPr>
      <w:bookmarkStart w:id="0" w:name="_GoBack"/>
      <w:r>
        <w:rPr>
          <w:sz w:val="16"/>
          <w:szCs w:val="16"/>
        </w:rPr>
        <w:t>Индекс:</w:t>
      </w:r>
      <w:proofErr w:type="gramStart"/>
      <w:r>
        <w:rPr>
          <w:sz w:val="16"/>
          <w:szCs w:val="16"/>
        </w:rPr>
        <w:t>368262</w:t>
      </w:r>
      <w:r w:rsidR="00366B59" w:rsidRPr="00A03058">
        <w:rPr>
          <w:sz w:val="16"/>
          <w:szCs w:val="16"/>
        </w:rPr>
        <w:t>,  Республика</w:t>
      </w:r>
      <w:proofErr w:type="gramEnd"/>
      <w:r w:rsidR="00366B59" w:rsidRPr="00A03058">
        <w:rPr>
          <w:sz w:val="16"/>
          <w:szCs w:val="16"/>
        </w:rPr>
        <w:t xml:space="preserve"> Дагестан</w:t>
      </w:r>
      <w:r w:rsidR="00366B59" w:rsidRPr="00A03058">
        <w:t xml:space="preserve">, </w:t>
      </w:r>
      <w:r w:rsidR="00366B59" w:rsidRPr="00A03058">
        <w:rPr>
          <w:sz w:val="16"/>
          <w:szCs w:val="16"/>
        </w:rPr>
        <w:t xml:space="preserve">Хунзахский район, село </w:t>
      </w:r>
      <w:r>
        <w:rPr>
          <w:sz w:val="16"/>
          <w:szCs w:val="16"/>
        </w:rPr>
        <w:t>Уздалросо</w:t>
      </w:r>
      <w:r w:rsidR="00366B59" w:rsidRPr="00A03058">
        <w:rPr>
          <w:sz w:val="16"/>
          <w:szCs w:val="16"/>
        </w:rPr>
        <w:t>, тел:</w:t>
      </w:r>
      <w:r w:rsidR="00366B59">
        <w:rPr>
          <w:sz w:val="16"/>
          <w:szCs w:val="16"/>
        </w:rPr>
        <w:t>+7</w:t>
      </w:r>
      <w:r>
        <w:rPr>
          <w:sz w:val="16"/>
          <w:szCs w:val="16"/>
        </w:rPr>
        <w:t>9882260333</w:t>
      </w:r>
      <w:r w:rsidR="00366B59" w:rsidRPr="00A03058">
        <w:rPr>
          <w:sz w:val="16"/>
          <w:szCs w:val="16"/>
        </w:rPr>
        <w:t xml:space="preserve">     </w:t>
      </w:r>
      <w:r w:rsidR="00366B59" w:rsidRPr="00A03058">
        <w:rPr>
          <w:sz w:val="16"/>
          <w:szCs w:val="16"/>
          <w:lang w:val="en-US"/>
        </w:rPr>
        <w:t>Email</w:t>
      </w:r>
      <w:r w:rsidR="00366B59" w:rsidRPr="00A03058">
        <w:rPr>
          <w:sz w:val="16"/>
          <w:szCs w:val="16"/>
        </w:rPr>
        <w:t>:</w:t>
      </w:r>
    </w:p>
    <w:bookmarkEnd w:id="0"/>
    <w:p w:rsidR="00366B59" w:rsidRPr="00A03058" w:rsidRDefault="002A7BDB" w:rsidP="00366B59">
      <w:pPr>
        <w:shd w:val="clear" w:color="auto" w:fill="FFFFFF"/>
        <w:rPr>
          <w:b/>
          <w:bCs/>
          <w:spacing w:val="-1"/>
          <w:sz w:val="26"/>
          <w:szCs w:val="26"/>
          <w:u w:val="single"/>
        </w:rPr>
      </w:pPr>
      <w:r>
        <w:rPr>
          <w:b/>
          <w:bCs/>
          <w:noProof/>
          <w:spacing w:val="-1"/>
          <w:sz w:val="26"/>
          <w:szCs w:val="26"/>
          <w:u w:val="single"/>
        </w:rPr>
        <w:pict>
          <v:line id="_x0000_s1026" style="position:absolute;z-index:251660288" from="3.75pt,3.8pt" to="492.8pt,4.1pt" strokeweight="4.5pt">
            <v:stroke linestyle="thickThin"/>
          </v:line>
        </w:pict>
      </w:r>
    </w:p>
    <w:p w:rsidR="00366B59" w:rsidRPr="00A03058" w:rsidRDefault="00F93CE1" w:rsidP="00366B59">
      <w:pPr>
        <w:shd w:val="clear" w:color="auto" w:fill="FFFFFF"/>
        <w:rPr>
          <w:b/>
          <w:bCs/>
          <w:spacing w:val="-5"/>
          <w:sz w:val="16"/>
          <w:szCs w:val="16"/>
        </w:rPr>
      </w:pPr>
      <w:r>
        <w:rPr>
          <w:b/>
          <w:bCs/>
          <w:spacing w:val="-1"/>
          <w:sz w:val="26"/>
          <w:szCs w:val="26"/>
        </w:rPr>
        <w:t xml:space="preserve">        </w:t>
      </w:r>
    </w:p>
    <w:p w:rsidR="000037E0" w:rsidRDefault="000037E0" w:rsidP="000037E0">
      <w:pPr>
        <w:jc w:val="center"/>
        <w:rPr>
          <w:b/>
          <w:sz w:val="28"/>
          <w:szCs w:val="28"/>
        </w:rPr>
      </w:pPr>
    </w:p>
    <w:p w:rsidR="000037E0" w:rsidRDefault="000037E0" w:rsidP="0000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F93CE1">
        <w:rPr>
          <w:b/>
          <w:sz w:val="28"/>
          <w:szCs w:val="28"/>
        </w:rPr>
        <w:t xml:space="preserve"> № 9</w:t>
      </w:r>
    </w:p>
    <w:p w:rsidR="00F93CE1" w:rsidRDefault="00F93CE1" w:rsidP="0000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августа 2018 года </w:t>
      </w:r>
    </w:p>
    <w:p w:rsidR="000037E0" w:rsidRPr="0086779E" w:rsidRDefault="000037E0" w:rsidP="000037E0">
      <w:pPr>
        <w:jc w:val="center"/>
        <w:rPr>
          <w:b/>
          <w:sz w:val="28"/>
          <w:szCs w:val="28"/>
        </w:rPr>
      </w:pPr>
      <w:r w:rsidRPr="0086779E">
        <w:rPr>
          <w:b/>
          <w:sz w:val="28"/>
          <w:szCs w:val="28"/>
        </w:rPr>
        <w:t xml:space="preserve"> </w:t>
      </w:r>
    </w:p>
    <w:p w:rsidR="00A91007" w:rsidRPr="006B54BC" w:rsidRDefault="00A91007" w:rsidP="00A91007">
      <w:pPr>
        <w:pStyle w:val="a8"/>
        <w:rPr>
          <w:rFonts w:ascii="Times New Roman" w:hAnsi="Times New Roman"/>
          <w:sz w:val="24"/>
          <w:szCs w:val="24"/>
        </w:rPr>
      </w:pPr>
    </w:p>
    <w:p w:rsidR="00CA7B3C" w:rsidRPr="006B54BC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CA7B3C" w:rsidRPr="000037E0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0037E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 о порядке отлова и содержания </w:t>
      </w:r>
      <w:r w:rsidR="00F93CE1" w:rsidRPr="000037E0">
        <w:rPr>
          <w:rFonts w:ascii="Times New Roman" w:hAnsi="Times New Roman" w:cs="Times New Roman"/>
          <w:b/>
          <w:sz w:val="28"/>
          <w:szCs w:val="28"/>
        </w:rPr>
        <w:t>безнадзорных домашних</w:t>
      </w:r>
      <w:r w:rsidRPr="000037E0">
        <w:rPr>
          <w:rFonts w:ascii="Times New Roman" w:hAnsi="Times New Roman" w:cs="Times New Roman"/>
          <w:b/>
          <w:sz w:val="28"/>
          <w:szCs w:val="28"/>
        </w:rPr>
        <w:t xml:space="preserve"> животных, их содержания, изоляции и использования на </w:t>
      </w:r>
      <w:r w:rsidR="00F93CE1" w:rsidRPr="000037E0">
        <w:rPr>
          <w:rFonts w:ascii="Times New Roman" w:hAnsi="Times New Roman" w:cs="Times New Roman"/>
          <w:b/>
          <w:sz w:val="28"/>
          <w:szCs w:val="28"/>
        </w:rPr>
        <w:t>территории МО</w:t>
      </w:r>
      <w:r w:rsidR="00F93CE1">
        <w:rPr>
          <w:rFonts w:ascii="Times New Roman" w:hAnsi="Times New Roman" w:cs="Times New Roman"/>
          <w:b/>
          <w:sz w:val="28"/>
          <w:szCs w:val="28"/>
        </w:rPr>
        <w:t xml:space="preserve"> СП «сельсовет Уздалросинский»</w:t>
      </w:r>
    </w:p>
    <w:p w:rsidR="00CA7B3C" w:rsidRPr="006B54BC" w:rsidRDefault="00CA7B3C" w:rsidP="00CA7B3C">
      <w:pPr>
        <w:pStyle w:val="HTML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93CE1" w:rsidRDefault="00CA7B3C" w:rsidP="0040375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E0">
        <w:rPr>
          <w:rStyle w:val="a6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0037E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</w:t>
      </w:r>
      <w:r w:rsidR="00403751" w:rsidRPr="000037E0">
        <w:rPr>
          <w:rFonts w:ascii="Times New Roman" w:hAnsi="Times New Roman" w:cs="Times New Roman"/>
          <w:sz w:val="28"/>
          <w:szCs w:val="28"/>
        </w:rPr>
        <w:t>.05.</w:t>
      </w:r>
      <w:r w:rsidRPr="000037E0">
        <w:rPr>
          <w:rFonts w:ascii="Times New Roman" w:hAnsi="Times New Roman" w:cs="Times New Roman"/>
          <w:sz w:val="28"/>
          <w:szCs w:val="28"/>
        </w:rPr>
        <w:t>1993 № 4979-1 «О ветеринарии»,</w:t>
      </w:r>
      <w:r w:rsidR="00403751" w:rsidRPr="000037E0">
        <w:rPr>
          <w:rFonts w:ascii="Times New Roman" w:hAnsi="Times New Roman" w:cs="Times New Roman"/>
          <w:sz w:val="28"/>
          <w:szCs w:val="28"/>
        </w:rPr>
        <w:t xml:space="preserve"> в целях обеспечения надлежащего санитарного состояния территории города,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</w:t>
      </w:r>
      <w:r w:rsidR="000037E0" w:rsidRPr="000037E0">
        <w:rPr>
          <w:rFonts w:ascii="Times New Roman" w:hAnsi="Times New Roman" w:cs="Times New Roman"/>
          <w:sz w:val="28"/>
          <w:szCs w:val="28"/>
        </w:rPr>
        <w:t xml:space="preserve"> </w:t>
      </w:r>
      <w:r w:rsidR="00F93CE1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</w:p>
    <w:p w:rsidR="00EA0599" w:rsidRPr="000037E0" w:rsidRDefault="000037E0" w:rsidP="00F93CE1">
      <w:pPr>
        <w:pStyle w:val="HTML"/>
        <w:ind w:firstLine="567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0037E0">
        <w:rPr>
          <w:rFonts w:ascii="Times New Roman" w:hAnsi="Times New Roman" w:cs="Times New Roman"/>
          <w:b/>
          <w:sz w:val="28"/>
          <w:szCs w:val="28"/>
        </w:rPr>
        <w:t>РЕШИЛ</w:t>
      </w:r>
      <w:r w:rsidR="00B62669" w:rsidRPr="000037E0">
        <w:rPr>
          <w:rFonts w:ascii="Times New Roman" w:hAnsi="Times New Roman" w:cs="Times New Roman"/>
          <w:b/>
          <w:sz w:val="28"/>
          <w:szCs w:val="28"/>
        </w:rPr>
        <w:t>:</w:t>
      </w:r>
    </w:p>
    <w:p w:rsidR="00403751" w:rsidRDefault="00775B0D" w:rsidP="00403751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Утвердить </w:t>
      </w:r>
      <w:r w:rsidR="00655EF4" w:rsidRPr="000037E0">
        <w:rPr>
          <w:sz w:val="28"/>
          <w:szCs w:val="28"/>
        </w:rPr>
        <w:t xml:space="preserve">прилагаемое </w:t>
      </w:r>
      <w:r w:rsidR="003511AE" w:rsidRPr="000037E0">
        <w:rPr>
          <w:sz w:val="28"/>
          <w:szCs w:val="28"/>
        </w:rPr>
        <w:t xml:space="preserve">Положение о порядке отлова </w:t>
      </w:r>
      <w:r w:rsidRPr="000037E0">
        <w:rPr>
          <w:sz w:val="28"/>
          <w:szCs w:val="28"/>
        </w:rPr>
        <w:t xml:space="preserve">безнадзорных </w:t>
      </w:r>
      <w:r w:rsidR="003511AE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>животных</w:t>
      </w:r>
      <w:r w:rsidR="003511AE" w:rsidRPr="000037E0">
        <w:rPr>
          <w:sz w:val="28"/>
          <w:szCs w:val="28"/>
        </w:rPr>
        <w:t xml:space="preserve">, их содержания, изоляции и использования </w:t>
      </w:r>
      <w:r w:rsidRPr="000037E0">
        <w:rPr>
          <w:sz w:val="28"/>
          <w:szCs w:val="28"/>
        </w:rPr>
        <w:t xml:space="preserve">на территории </w:t>
      </w:r>
      <w:r w:rsidR="00E41E49" w:rsidRPr="000037E0">
        <w:rPr>
          <w:sz w:val="28"/>
          <w:szCs w:val="28"/>
        </w:rPr>
        <w:t>муниципального образования</w:t>
      </w:r>
      <w:r w:rsidR="00F93CE1">
        <w:rPr>
          <w:sz w:val="28"/>
          <w:szCs w:val="28"/>
        </w:rPr>
        <w:t xml:space="preserve"> сельского поселения «сельсовет Уздалросинский»</w:t>
      </w:r>
    </w:p>
    <w:p w:rsidR="000037E0" w:rsidRPr="000037E0" w:rsidRDefault="000037E0" w:rsidP="000037E0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 Настоящее решение </w:t>
      </w:r>
      <w:r w:rsidR="005D67F1">
        <w:rPr>
          <w:sz w:val="28"/>
          <w:szCs w:val="28"/>
        </w:rPr>
        <w:t xml:space="preserve">вступает в силу с момента </w:t>
      </w:r>
      <w:r w:rsidR="00F93CE1">
        <w:rPr>
          <w:sz w:val="28"/>
          <w:szCs w:val="28"/>
        </w:rPr>
        <w:t>его обнародования</w:t>
      </w:r>
      <w:r>
        <w:rPr>
          <w:sz w:val="28"/>
          <w:szCs w:val="28"/>
        </w:rPr>
        <w:t xml:space="preserve"> на информационном стенде администрации</w:t>
      </w:r>
      <w:r w:rsidR="005D67F1">
        <w:rPr>
          <w:sz w:val="28"/>
          <w:szCs w:val="28"/>
        </w:rPr>
        <w:t xml:space="preserve"> и размещения</w:t>
      </w:r>
      <w:r w:rsidRPr="000037E0">
        <w:rPr>
          <w:sz w:val="28"/>
          <w:szCs w:val="28"/>
        </w:rPr>
        <w:t xml:space="preserve"> на официальном </w:t>
      </w:r>
      <w:r w:rsidR="00F93CE1" w:rsidRPr="000037E0">
        <w:rPr>
          <w:sz w:val="28"/>
          <w:szCs w:val="28"/>
        </w:rPr>
        <w:t>сайте в</w:t>
      </w:r>
      <w:r w:rsidRPr="000037E0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91007" w:rsidRPr="006B54BC" w:rsidRDefault="00A91007" w:rsidP="006E2470">
      <w:pPr>
        <w:jc w:val="right"/>
      </w:pPr>
    </w:p>
    <w:p w:rsidR="000037E0" w:rsidRDefault="000037E0"/>
    <w:p w:rsidR="000037E0" w:rsidRDefault="000037E0"/>
    <w:p w:rsidR="00A91007" w:rsidRPr="000037E0" w:rsidRDefault="000037E0">
      <w:pPr>
        <w:rPr>
          <w:sz w:val="28"/>
          <w:szCs w:val="28"/>
        </w:rPr>
      </w:pPr>
      <w:r w:rsidRPr="000037E0">
        <w:rPr>
          <w:sz w:val="28"/>
          <w:szCs w:val="28"/>
        </w:rPr>
        <w:t xml:space="preserve">     </w:t>
      </w:r>
      <w:r w:rsidR="00366B59">
        <w:rPr>
          <w:sz w:val="28"/>
          <w:szCs w:val="28"/>
        </w:rPr>
        <w:t xml:space="preserve">  </w:t>
      </w:r>
      <w:r w:rsidRPr="000037E0">
        <w:rPr>
          <w:sz w:val="28"/>
          <w:szCs w:val="28"/>
        </w:rPr>
        <w:t>Глава сельского поселени</w:t>
      </w:r>
      <w:r w:rsidR="00366B59">
        <w:rPr>
          <w:sz w:val="28"/>
          <w:szCs w:val="28"/>
        </w:rPr>
        <w:t xml:space="preserve">я                                                </w:t>
      </w:r>
      <w:r w:rsidR="00F93CE1">
        <w:rPr>
          <w:sz w:val="28"/>
          <w:szCs w:val="28"/>
        </w:rPr>
        <w:t>Исаев О.М</w:t>
      </w:r>
      <w:r w:rsidR="00366B59">
        <w:rPr>
          <w:sz w:val="28"/>
          <w:szCs w:val="28"/>
        </w:rPr>
        <w:t xml:space="preserve"> </w:t>
      </w:r>
      <w:r w:rsidR="00A91007" w:rsidRPr="000037E0">
        <w:rPr>
          <w:sz w:val="28"/>
          <w:szCs w:val="28"/>
        </w:rPr>
        <w:br w:type="page"/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037E0" w:rsidRDefault="000037E0" w:rsidP="00F93CE1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A91007" w:rsidRPr="006B54BC">
        <w:rPr>
          <w:rFonts w:ascii="Times New Roman" w:hAnsi="Times New Roman"/>
          <w:sz w:val="24"/>
          <w:szCs w:val="24"/>
        </w:rPr>
        <w:t xml:space="preserve">ешением </w:t>
      </w:r>
      <w:r w:rsidR="00366B59">
        <w:rPr>
          <w:rFonts w:ascii="Times New Roman" w:hAnsi="Times New Roman"/>
          <w:sz w:val="24"/>
          <w:szCs w:val="24"/>
        </w:rPr>
        <w:t xml:space="preserve"> Собрания</w:t>
      </w:r>
      <w:proofErr w:type="gramEnd"/>
      <w:r w:rsidR="00366B59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="00366B59">
        <w:rPr>
          <w:rFonts w:ascii="Times New Roman" w:hAnsi="Times New Roman"/>
          <w:sz w:val="24"/>
          <w:szCs w:val="24"/>
        </w:rPr>
        <w:t xml:space="preserve"> «сел</w:t>
      </w:r>
      <w:r w:rsidR="00F93CE1">
        <w:rPr>
          <w:rFonts w:ascii="Times New Roman" w:hAnsi="Times New Roman"/>
          <w:sz w:val="24"/>
          <w:szCs w:val="24"/>
        </w:rPr>
        <w:t>ьсовет Уздалросинский</w:t>
      </w:r>
      <w:r w:rsidR="00366B59">
        <w:rPr>
          <w:rFonts w:ascii="Times New Roman" w:hAnsi="Times New Roman"/>
          <w:sz w:val="24"/>
          <w:szCs w:val="24"/>
        </w:rPr>
        <w:t>»</w:t>
      </w:r>
    </w:p>
    <w:p w:rsidR="00A91007" w:rsidRPr="0085124D" w:rsidRDefault="00F93CE1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01</w:t>
      </w:r>
      <w:r w:rsidR="00366B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8.2018 г. № 09</w:t>
      </w:r>
      <w:r w:rsidR="00366B59">
        <w:rPr>
          <w:rFonts w:ascii="Times New Roman" w:hAnsi="Times New Roman"/>
          <w:sz w:val="24"/>
          <w:szCs w:val="24"/>
        </w:rPr>
        <w:t xml:space="preserve"> </w:t>
      </w:r>
      <w:r w:rsidR="000037E0">
        <w:rPr>
          <w:rFonts w:ascii="Times New Roman" w:hAnsi="Times New Roman"/>
          <w:sz w:val="24"/>
          <w:szCs w:val="24"/>
        </w:rPr>
        <w:t xml:space="preserve"> </w:t>
      </w:r>
    </w:p>
    <w:p w:rsidR="000037E0" w:rsidRDefault="000037E0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Приложение №1</w:t>
      </w:r>
    </w:p>
    <w:p w:rsidR="00775B0D" w:rsidRPr="006B54BC" w:rsidRDefault="00775B0D" w:rsidP="00775B0D">
      <w:pPr>
        <w:ind w:left="1080"/>
        <w:jc w:val="both"/>
        <w:rPr>
          <w:bCs/>
        </w:rPr>
      </w:pPr>
    </w:p>
    <w:p w:rsidR="00DA533A" w:rsidRPr="000037E0" w:rsidRDefault="000916B5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>П</w:t>
      </w:r>
      <w:r w:rsidR="004157CA" w:rsidRPr="000037E0">
        <w:rPr>
          <w:b/>
          <w:sz w:val="28"/>
          <w:szCs w:val="28"/>
        </w:rPr>
        <w:t>оложение</w:t>
      </w:r>
    </w:p>
    <w:p w:rsidR="00775B0D" w:rsidRPr="000037E0" w:rsidRDefault="004157CA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>О  порядке  отлова   безнадзорных  домашних  животных</w:t>
      </w:r>
      <w:r w:rsidR="003511AE" w:rsidRPr="000037E0">
        <w:rPr>
          <w:b/>
          <w:sz w:val="28"/>
          <w:szCs w:val="28"/>
        </w:rPr>
        <w:t xml:space="preserve">, </w:t>
      </w:r>
    </w:p>
    <w:p w:rsidR="003511AE" w:rsidRPr="000037E0" w:rsidRDefault="004157CA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>их содержания,  изоляции и  использования</w:t>
      </w:r>
    </w:p>
    <w:p w:rsidR="00DA533A" w:rsidRPr="000037E0" w:rsidRDefault="004157CA" w:rsidP="00E8575D">
      <w:pPr>
        <w:jc w:val="center"/>
        <w:rPr>
          <w:b/>
          <w:sz w:val="28"/>
          <w:szCs w:val="28"/>
        </w:rPr>
      </w:pPr>
      <w:proofErr w:type="gramStart"/>
      <w:r w:rsidRPr="000037E0">
        <w:rPr>
          <w:b/>
          <w:sz w:val="28"/>
          <w:szCs w:val="28"/>
        </w:rPr>
        <w:t>на</w:t>
      </w:r>
      <w:proofErr w:type="gramEnd"/>
      <w:r w:rsidRPr="000037E0">
        <w:rPr>
          <w:b/>
          <w:sz w:val="28"/>
          <w:szCs w:val="28"/>
        </w:rPr>
        <w:t xml:space="preserve"> территории муниципального  образования </w:t>
      </w:r>
      <w:r w:rsidR="00F93CE1">
        <w:rPr>
          <w:b/>
          <w:sz w:val="28"/>
          <w:szCs w:val="28"/>
        </w:rPr>
        <w:t>МО СП «сельсовет Уздалросинский»</w:t>
      </w:r>
    </w:p>
    <w:p w:rsidR="000916B5" w:rsidRPr="000037E0" w:rsidRDefault="000916B5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8"/>
          <w:szCs w:val="28"/>
        </w:rPr>
      </w:pPr>
      <w:r w:rsidRPr="000037E0">
        <w:rPr>
          <w:b/>
          <w:bCs/>
          <w:color w:val="000000"/>
          <w:sz w:val="28"/>
          <w:szCs w:val="28"/>
        </w:rPr>
        <w:t>1. Общие положения</w:t>
      </w:r>
    </w:p>
    <w:p w:rsidR="00BB1B74" w:rsidRPr="000037E0" w:rsidRDefault="000916B5" w:rsidP="00BB1B74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037E0">
        <w:rPr>
          <w:rFonts w:ascii="Times New Roman" w:hAnsi="Times New Roman" w:cs="Times New Roman"/>
          <w:sz w:val="28"/>
          <w:szCs w:val="28"/>
        </w:rPr>
        <w:t>1. П</w:t>
      </w:r>
      <w:r w:rsidR="003511AE" w:rsidRPr="000037E0">
        <w:rPr>
          <w:rFonts w:ascii="Times New Roman" w:hAnsi="Times New Roman" w:cs="Times New Roman"/>
          <w:sz w:val="28"/>
          <w:szCs w:val="28"/>
        </w:rPr>
        <w:t xml:space="preserve">оложение о порядке </w:t>
      </w:r>
      <w:r w:rsidRPr="000037E0">
        <w:rPr>
          <w:rFonts w:ascii="Times New Roman" w:hAnsi="Times New Roman" w:cs="Times New Roman"/>
          <w:sz w:val="28"/>
          <w:szCs w:val="28"/>
        </w:rPr>
        <w:t xml:space="preserve"> отлова безнадзорных </w:t>
      </w:r>
      <w:r w:rsidR="003511AE" w:rsidRPr="000037E0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0037E0">
        <w:rPr>
          <w:rFonts w:ascii="Times New Roman" w:hAnsi="Times New Roman" w:cs="Times New Roman"/>
          <w:sz w:val="28"/>
          <w:szCs w:val="28"/>
        </w:rPr>
        <w:t>животных</w:t>
      </w:r>
      <w:r w:rsidR="003511AE" w:rsidRPr="000037E0">
        <w:rPr>
          <w:rFonts w:ascii="Times New Roman" w:hAnsi="Times New Roman" w:cs="Times New Roman"/>
          <w:sz w:val="28"/>
          <w:szCs w:val="28"/>
        </w:rPr>
        <w:t>, их содержания, изоляции и использования</w:t>
      </w:r>
      <w:r w:rsidRPr="000037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5B0D" w:rsidRPr="000037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6B59">
        <w:rPr>
          <w:rFonts w:ascii="Times New Roman" w:hAnsi="Times New Roman" w:cs="Times New Roman"/>
          <w:sz w:val="28"/>
          <w:szCs w:val="28"/>
        </w:rPr>
        <w:t xml:space="preserve"> </w:t>
      </w:r>
      <w:r w:rsidRPr="000037E0">
        <w:rPr>
          <w:rFonts w:ascii="Times New Roman" w:hAnsi="Times New Roman" w:cs="Times New Roman"/>
          <w:sz w:val="28"/>
          <w:szCs w:val="28"/>
        </w:rPr>
        <w:t>(далее - П</w:t>
      </w:r>
      <w:r w:rsidR="00F9330C" w:rsidRPr="000037E0">
        <w:rPr>
          <w:rFonts w:ascii="Times New Roman" w:hAnsi="Times New Roman" w:cs="Times New Roman"/>
          <w:sz w:val="28"/>
          <w:szCs w:val="28"/>
        </w:rPr>
        <w:t>оложение</w:t>
      </w:r>
      <w:r w:rsidRPr="000037E0">
        <w:rPr>
          <w:rFonts w:ascii="Times New Roman" w:hAnsi="Times New Roman" w:cs="Times New Roman"/>
          <w:sz w:val="28"/>
          <w:szCs w:val="28"/>
        </w:rPr>
        <w:t>) разработан</w:t>
      </w:r>
      <w:r w:rsidR="00F9330C" w:rsidRPr="000037E0">
        <w:rPr>
          <w:rFonts w:ascii="Times New Roman" w:hAnsi="Times New Roman" w:cs="Times New Roman"/>
          <w:sz w:val="28"/>
          <w:szCs w:val="28"/>
        </w:rPr>
        <w:t>о</w:t>
      </w:r>
      <w:r w:rsidRPr="000037E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Федеральными законами </w:t>
      </w:r>
      <w:r w:rsidR="00BB1B74" w:rsidRPr="000037E0">
        <w:rPr>
          <w:rStyle w:val="a6"/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30.03.1999 </w:t>
      </w:r>
      <w:r w:rsidR="00BB1B74" w:rsidRPr="000037E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14.05.1993 № 4979-1 «О ветеринарии»</w:t>
      </w:r>
      <w:r w:rsidR="00366B59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EA58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3CE1">
        <w:rPr>
          <w:rFonts w:ascii="Times New Roman" w:hAnsi="Times New Roman" w:cs="Times New Roman"/>
          <w:sz w:val="28"/>
          <w:szCs w:val="28"/>
        </w:rPr>
        <w:t>«сельсовет Уздалросинский»</w:t>
      </w:r>
      <w:r w:rsidR="00BB1B74" w:rsidRPr="000037E0">
        <w:rPr>
          <w:rFonts w:ascii="Times New Roman" w:hAnsi="Times New Roman" w:cs="Times New Roman"/>
          <w:sz w:val="28"/>
          <w:szCs w:val="28"/>
        </w:rPr>
        <w:t>.</w:t>
      </w:r>
    </w:p>
    <w:p w:rsidR="000916B5" w:rsidRPr="000037E0" w:rsidRDefault="000916B5" w:rsidP="005400D7">
      <w:pPr>
        <w:ind w:firstLine="69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2. Настоящ</w:t>
      </w:r>
      <w:r w:rsidR="00F9330C" w:rsidRPr="000037E0">
        <w:rPr>
          <w:sz w:val="28"/>
          <w:szCs w:val="28"/>
        </w:rPr>
        <w:t>е</w:t>
      </w:r>
      <w:r w:rsidRPr="000037E0">
        <w:rPr>
          <w:sz w:val="28"/>
          <w:szCs w:val="28"/>
        </w:rPr>
        <w:t>е П</w:t>
      </w:r>
      <w:r w:rsidR="00F9330C" w:rsidRPr="000037E0">
        <w:rPr>
          <w:sz w:val="28"/>
          <w:szCs w:val="28"/>
        </w:rPr>
        <w:t xml:space="preserve">оложение </w:t>
      </w:r>
      <w:r w:rsidRPr="000037E0">
        <w:rPr>
          <w:sz w:val="28"/>
          <w:szCs w:val="28"/>
        </w:rPr>
        <w:t xml:space="preserve"> регулиру</w:t>
      </w:r>
      <w:r w:rsidR="00F9330C" w:rsidRPr="000037E0">
        <w:rPr>
          <w:sz w:val="28"/>
          <w:szCs w:val="28"/>
        </w:rPr>
        <w:t>е</w:t>
      </w:r>
      <w:r w:rsidRPr="000037E0">
        <w:rPr>
          <w:sz w:val="28"/>
          <w:szCs w:val="28"/>
        </w:rPr>
        <w:t xml:space="preserve">т отношения в сфере отлова и содержания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</w:t>
      </w:r>
      <w:r w:rsidR="007F1151" w:rsidRPr="000037E0">
        <w:rPr>
          <w:sz w:val="28"/>
          <w:szCs w:val="28"/>
        </w:rPr>
        <w:t>поселения</w:t>
      </w:r>
      <w:r w:rsidRPr="000037E0">
        <w:rPr>
          <w:sz w:val="28"/>
          <w:szCs w:val="28"/>
        </w:rPr>
        <w:t xml:space="preserve"> и регулируют осуществление мероприятий по отлову и содержанию отловленных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а также определяют методы регулирования численности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на принципах гуманного отношения к животным. </w:t>
      </w:r>
    </w:p>
    <w:p w:rsidR="00362E35" w:rsidRPr="00F93CE1" w:rsidRDefault="000916B5" w:rsidP="00F93CE1">
      <w:pPr>
        <w:ind w:firstLine="69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 Действие настоящ</w:t>
      </w:r>
      <w:r w:rsidR="00F9330C" w:rsidRPr="000037E0">
        <w:rPr>
          <w:sz w:val="28"/>
          <w:szCs w:val="28"/>
        </w:rPr>
        <w:t>его</w:t>
      </w:r>
      <w:r w:rsidRPr="000037E0">
        <w:rPr>
          <w:sz w:val="28"/>
          <w:szCs w:val="28"/>
        </w:rPr>
        <w:t xml:space="preserve"> П</w:t>
      </w:r>
      <w:r w:rsidR="00F9330C" w:rsidRPr="000037E0">
        <w:rPr>
          <w:sz w:val="28"/>
          <w:szCs w:val="28"/>
        </w:rPr>
        <w:t xml:space="preserve">оложения </w:t>
      </w:r>
      <w:r w:rsidRPr="000037E0">
        <w:rPr>
          <w:sz w:val="28"/>
          <w:szCs w:val="28"/>
        </w:rPr>
        <w:t xml:space="preserve">распространяется и обязательно к исполнению </w:t>
      </w:r>
      <w:r w:rsidR="00F93CE1" w:rsidRPr="000037E0">
        <w:rPr>
          <w:sz w:val="28"/>
          <w:szCs w:val="28"/>
        </w:rPr>
        <w:t>гражданами, предприятиями</w:t>
      </w:r>
      <w:r w:rsidRPr="000037E0">
        <w:rPr>
          <w:sz w:val="28"/>
          <w:szCs w:val="28"/>
        </w:rPr>
        <w:t xml:space="preserve">, учреждениями и иными организациями всех форм собственности и ведомственной принадлежности на территории </w:t>
      </w:r>
      <w:r w:rsidR="005400D7" w:rsidRPr="000037E0">
        <w:rPr>
          <w:sz w:val="28"/>
          <w:szCs w:val="28"/>
        </w:rPr>
        <w:t xml:space="preserve">муниципального образования </w:t>
      </w:r>
    </w:p>
    <w:p w:rsidR="00362E35" w:rsidRPr="00F93CE1" w:rsidRDefault="000916B5" w:rsidP="00F93CE1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2. Основные понятия, используемые в настоящ</w:t>
      </w:r>
      <w:r w:rsidR="00F9330C" w:rsidRPr="000037E0">
        <w:rPr>
          <w:b/>
          <w:bCs/>
          <w:sz w:val="28"/>
          <w:szCs w:val="28"/>
        </w:rPr>
        <w:t>ем</w:t>
      </w:r>
      <w:r w:rsidRPr="000037E0">
        <w:rPr>
          <w:b/>
          <w:bCs/>
          <w:sz w:val="28"/>
          <w:szCs w:val="28"/>
        </w:rPr>
        <w:t xml:space="preserve"> П</w:t>
      </w:r>
      <w:r w:rsidR="00F9330C" w:rsidRPr="000037E0">
        <w:rPr>
          <w:b/>
          <w:bCs/>
          <w:sz w:val="28"/>
          <w:szCs w:val="28"/>
        </w:rPr>
        <w:t>оложении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>. В настоящ</w:t>
      </w:r>
      <w:r w:rsidR="00F9330C" w:rsidRPr="000037E0">
        <w:rPr>
          <w:sz w:val="28"/>
          <w:szCs w:val="28"/>
        </w:rPr>
        <w:t>ем</w:t>
      </w:r>
      <w:r w:rsidR="000916B5" w:rsidRPr="000037E0">
        <w:rPr>
          <w:sz w:val="28"/>
          <w:szCs w:val="28"/>
        </w:rPr>
        <w:t xml:space="preserve"> П</w:t>
      </w:r>
      <w:r w:rsidR="00F9330C" w:rsidRPr="000037E0">
        <w:rPr>
          <w:sz w:val="28"/>
          <w:szCs w:val="28"/>
        </w:rPr>
        <w:t>оложении</w:t>
      </w:r>
      <w:r w:rsidR="000916B5" w:rsidRPr="000037E0">
        <w:rPr>
          <w:sz w:val="28"/>
          <w:szCs w:val="28"/>
        </w:rPr>
        <w:t xml:space="preserve"> используются следующие понятия: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.1. Безнадзорные </w:t>
      </w:r>
      <w:r w:rsidR="00FA3ECD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.2. Отлов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услуга (деятельность по поимке безнадзорных животных), предоставляемая юридическими лицами, индивидуальными предпринимателями городу на основе потребности, необходимой для решения вопросов местного значения путем размещения муниципального заказа.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2</w:t>
      </w:r>
      <w:r w:rsidR="000916B5" w:rsidRPr="000037E0">
        <w:rPr>
          <w:sz w:val="28"/>
          <w:szCs w:val="28"/>
        </w:rPr>
        <w:t xml:space="preserve">.3. Содержание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>.4. Пункт временного содержания безнадзорных</w:t>
      </w:r>
      <w:r w:rsidR="00FA3ECD" w:rsidRPr="000037E0">
        <w:rPr>
          <w:sz w:val="28"/>
          <w:szCs w:val="28"/>
        </w:rPr>
        <w:t xml:space="preserve"> домашних </w:t>
      </w:r>
      <w:r w:rsidR="000916B5" w:rsidRPr="000037E0">
        <w:rPr>
          <w:sz w:val="28"/>
          <w:szCs w:val="28"/>
        </w:rPr>
        <w:t xml:space="preserve"> животных - место временного содержания отловленных животных.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.5. Стайное животное - животное, живущее в стае, численность которой одновременно превышает 3-х животных. </w:t>
      </w:r>
    </w:p>
    <w:p w:rsidR="00362E35" w:rsidRPr="000037E0" w:rsidRDefault="00362E35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362E35" w:rsidRPr="00F93CE1" w:rsidRDefault="000916B5" w:rsidP="00F93CE1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3. Порядок учета безнадзорных </w:t>
      </w:r>
      <w:r w:rsidR="00200D99" w:rsidRPr="000037E0">
        <w:rPr>
          <w:b/>
          <w:bCs/>
          <w:sz w:val="28"/>
          <w:szCs w:val="28"/>
        </w:rPr>
        <w:t xml:space="preserve">домашних </w:t>
      </w:r>
      <w:r w:rsidRPr="000037E0">
        <w:rPr>
          <w:b/>
          <w:bCs/>
          <w:sz w:val="28"/>
          <w:szCs w:val="28"/>
        </w:rPr>
        <w:t>животных</w:t>
      </w:r>
    </w:p>
    <w:p w:rsidR="000916B5" w:rsidRPr="000037E0" w:rsidRDefault="000916B5" w:rsidP="006E247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Учет безнадзорных отловленных животных осуществляется </w:t>
      </w:r>
      <w:r w:rsidR="006E2470" w:rsidRPr="000037E0">
        <w:rPr>
          <w:sz w:val="28"/>
          <w:szCs w:val="28"/>
        </w:rPr>
        <w:t xml:space="preserve">должностными лицами </w:t>
      </w:r>
      <w:r w:rsidRPr="000037E0">
        <w:rPr>
          <w:sz w:val="28"/>
          <w:szCs w:val="28"/>
        </w:rPr>
        <w:t>на основании заявок населения, в том числе экстренных обращений граждан и организаций.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3.1.</w:t>
      </w:r>
      <w:r w:rsidR="000916B5" w:rsidRPr="000037E0">
        <w:rPr>
          <w:sz w:val="28"/>
          <w:szCs w:val="28"/>
        </w:rPr>
        <w:t xml:space="preserve">Учет безнадзорных </w:t>
      </w:r>
      <w:r w:rsidR="00CF617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проводится: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  </w:t>
      </w:r>
      <w:r w:rsidR="000916B5" w:rsidRPr="000037E0">
        <w:rPr>
          <w:sz w:val="28"/>
          <w:szCs w:val="28"/>
        </w:rPr>
        <w:t xml:space="preserve"> по количеству зарегистрированных заявок;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0037E0">
        <w:rPr>
          <w:sz w:val="28"/>
          <w:szCs w:val="28"/>
        </w:rPr>
        <w:t>а</w:t>
      </w:r>
      <w:r w:rsidR="000916B5" w:rsidRPr="000037E0">
        <w:rPr>
          <w:sz w:val="28"/>
          <w:szCs w:val="28"/>
        </w:rPr>
        <w:t xml:space="preserve"> животных помещенных в пункты временного содержания);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утилизированных трупов животных.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0916B5" w:rsidRPr="000037E0">
        <w:rPr>
          <w:sz w:val="28"/>
          <w:szCs w:val="28"/>
        </w:rPr>
        <w:t xml:space="preserve">2. Заявка на отлов безнадзорных </w:t>
      </w:r>
      <w:r w:rsidR="00CF617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подается по телефону или в письменной форме во наличии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и необходимости их отлова.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В заявке указываются: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Ф.И.О. заявителя или название организации;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адрес (номер телефона при наличии) заявителя, представителя организации;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местонахождение и примерное количество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подлежащих отлову.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Заявки на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регистрируются в соответствующем журнале регистрации. Журнал учета заявок ведет </w:t>
      </w:r>
      <w:r w:rsidR="006E2470" w:rsidRPr="000037E0">
        <w:rPr>
          <w:sz w:val="28"/>
          <w:szCs w:val="28"/>
        </w:rPr>
        <w:t>ответственное должностное лицо администрации</w:t>
      </w:r>
      <w:r w:rsidRPr="000037E0">
        <w:rPr>
          <w:sz w:val="28"/>
          <w:szCs w:val="28"/>
        </w:rPr>
        <w:t xml:space="preserve">. Листы в журнале должны быть пронумерованы и прошнурованы. </w:t>
      </w:r>
    </w:p>
    <w:p w:rsidR="000916B5" w:rsidRPr="000037E0" w:rsidRDefault="006E2470" w:rsidP="00472E89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Уполномоченное должностное лицо </w:t>
      </w:r>
      <w:r w:rsidR="00472E89" w:rsidRPr="000037E0">
        <w:rPr>
          <w:sz w:val="28"/>
          <w:szCs w:val="28"/>
        </w:rPr>
        <w:t xml:space="preserve">администрации </w:t>
      </w:r>
      <w:r w:rsidR="000916B5" w:rsidRPr="000037E0">
        <w:rPr>
          <w:sz w:val="28"/>
          <w:szCs w:val="28"/>
        </w:rPr>
        <w:t xml:space="preserve"> размещает в средствах массовой информации номера контактных телефонов, по которым принимаются заявки на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животных.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0916B5" w:rsidRPr="000037E0">
        <w:rPr>
          <w:sz w:val="28"/>
          <w:szCs w:val="28"/>
        </w:rPr>
        <w:t>4. По мере поступления заявок</w:t>
      </w:r>
      <w:r w:rsidR="00472E89" w:rsidRPr="000037E0">
        <w:rPr>
          <w:sz w:val="28"/>
          <w:szCs w:val="28"/>
        </w:rPr>
        <w:t xml:space="preserve"> уполномоченное должностное лицо администрации </w:t>
      </w:r>
      <w:r w:rsidR="000916B5" w:rsidRPr="000037E0">
        <w:rPr>
          <w:sz w:val="28"/>
          <w:szCs w:val="28"/>
        </w:rPr>
        <w:t xml:space="preserve">направляет заявку на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исполнителю муниципального заказа. </w:t>
      </w:r>
    </w:p>
    <w:p w:rsidR="000916B5" w:rsidRPr="000037E0" w:rsidRDefault="00906CFC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0916B5" w:rsidRPr="000037E0">
        <w:rPr>
          <w:sz w:val="28"/>
          <w:szCs w:val="28"/>
        </w:rPr>
        <w:t>5. Руководители организаций, председатели товариществ собственников жилья</w:t>
      </w:r>
      <w:r w:rsidR="00BA55DE" w:rsidRPr="000037E0">
        <w:rPr>
          <w:sz w:val="28"/>
          <w:szCs w:val="28"/>
        </w:rPr>
        <w:t>,</w:t>
      </w:r>
      <w:r w:rsidR="000916B5" w:rsidRPr="000037E0">
        <w:rPr>
          <w:sz w:val="28"/>
          <w:szCs w:val="28"/>
        </w:rPr>
        <w:t xml:space="preserve">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животных. </w:t>
      </w:r>
    </w:p>
    <w:p w:rsidR="00906CFC" w:rsidRPr="00F93CE1" w:rsidRDefault="000916B5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Граждане не должны препятствовать работникам специализированной организации, осуществляющим отловов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в выполнении ими служебных обязанностей. </w:t>
      </w:r>
    </w:p>
    <w:p w:rsidR="00906CFC" w:rsidRPr="00F93CE1" w:rsidRDefault="000916B5" w:rsidP="00F93CE1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lastRenderedPageBreak/>
        <w:t xml:space="preserve"> 4. Организация и порядок отлова безнадзорных </w:t>
      </w:r>
      <w:r w:rsidR="00641ED4" w:rsidRPr="000037E0">
        <w:rPr>
          <w:b/>
          <w:sz w:val="28"/>
          <w:szCs w:val="28"/>
        </w:rPr>
        <w:t>домашних</w:t>
      </w:r>
      <w:r w:rsidR="00F93CE1">
        <w:rPr>
          <w:b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0916B5" w:rsidRPr="000037E0" w:rsidRDefault="00906CFC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1.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производится на основании заключенного </w:t>
      </w:r>
      <w:r w:rsidR="00205441" w:rsidRPr="000037E0">
        <w:rPr>
          <w:sz w:val="28"/>
          <w:szCs w:val="28"/>
        </w:rPr>
        <w:t xml:space="preserve">в соответствии с </w:t>
      </w:r>
      <w:r w:rsidR="00200D99" w:rsidRPr="000037E0">
        <w:rPr>
          <w:sz w:val="28"/>
          <w:szCs w:val="28"/>
        </w:rPr>
        <w:t xml:space="preserve">действующим </w:t>
      </w:r>
      <w:r w:rsidR="00205441" w:rsidRPr="000037E0">
        <w:rPr>
          <w:sz w:val="28"/>
          <w:szCs w:val="28"/>
        </w:rPr>
        <w:t>федеральным законодательством</w:t>
      </w:r>
      <w:r w:rsidR="000916B5" w:rsidRPr="000037E0">
        <w:rPr>
          <w:sz w:val="28"/>
          <w:szCs w:val="28"/>
        </w:rPr>
        <w:t xml:space="preserve">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</w:t>
      </w:r>
    </w:p>
    <w:p w:rsidR="000916B5" w:rsidRPr="000037E0" w:rsidRDefault="000916B5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Документацию на размещение муниципального заказа по отлову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разрабатывает </w:t>
      </w:r>
      <w:r w:rsidR="007C0C2C" w:rsidRPr="000037E0">
        <w:rPr>
          <w:sz w:val="28"/>
          <w:szCs w:val="28"/>
        </w:rPr>
        <w:t xml:space="preserve">уполномоченное должностное лицо. </w:t>
      </w:r>
      <w:r w:rsidR="00200D99" w:rsidRPr="000037E0">
        <w:rPr>
          <w:sz w:val="28"/>
          <w:szCs w:val="28"/>
        </w:rPr>
        <w:t>Договоры</w:t>
      </w:r>
      <w:r w:rsidRPr="000037E0">
        <w:rPr>
          <w:sz w:val="28"/>
          <w:szCs w:val="28"/>
        </w:rPr>
        <w:t xml:space="preserve">, заключаются в пределах средств, предусмотренных на указанные цели в бюджете </w:t>
      </w:r>
      <w:r w:rsidR="00BA4D52" w:rsidRPr="000037E0">
        <w:rPr>
          <w:sz w:val="28"/>
          <w:szCs w:val="28"/>
        </w:rPr>
        <w:t xml:space="preserve">муниципального образования </w:t>
      </w:r>
      <w:r w:rsidRPr="000037E0">
        <w:rPr>
          <w:sz w:val="28"/>
          <w:szCs w:val="28"/>
        </w:rPr>
        <w:t xml:space="preserve"> на соответствующий финансовый год.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2. Отлову подлежат безнадзорные </w:t>
      </w:r>
      <w:r w:rsidR="00641ED4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3. 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рекомендуется производить в утренние часы до начала рабочего времени.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4. Не </w:t>
      </w:r>
      <w:r w:rsidR="00205441" w:rsidRPr="000037E0">
        <w:rPr>
          <w:sz w:val="28"/>
          <w:szCs w:val="28"/>
        </w:rPr>
        <w:t xml:space="preserve">рекомендуется  </w:t>
      </w:r>
      <w:r w:rsidR="000916B5" w:rsidRPr="000037E0">
        <w:rPr>
          <w:sz w:val="28"/>
          <w:szCs w:val="28"/>
        </w:rPr>
        <w:t xml:space="preserve">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на виду у граждан и в присутствии детей, за исключением случаев отлова социально опасных животных.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5. 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0037E0" w:rsidRDefault="00BA55DE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 К разрешающим средствам отлова относятся: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7.1. для средних и крупных животных - обездвиживающие препараты с дозировкой в зависимости от веса животных;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7.2. для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8. К работе по отлову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 Ловцам запрещается: </w:t>
      </w:r>
    </w:p>
    <w:p w:rsidR="00BA4D52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.1.жестоко обращаться с отловленными безнадзорными </w:t>
      </w:r>
      <w:r w:rsidR="00397975" w:rsidRPr="000037E0">
        <w:rPr>
          <w:sz w:val="28"/>
          <w:szCs w:val="28"/>
        </w:rPr>
        <w:t xml:space="preserve">домашними </w:t>
      </w:r>
      <w:r w:rsidR="000916B5" w:rsidRPr="000037E0">
        <w:rPr>
          <w:sz w:val="28"/>
          <w:szCs w:val="28"/>
        </w:rPr>
        <w:t xml:space="preserve">животными;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.2. производить отстрел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с применением огнестрельного оружия;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.3 .присваивать себе отловленных животных;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.5.изымать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.6.снимать собак с привязи у магазинов или других общественных мест и учреждений;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.7.использовать запрещенные методы отлова и фармакологические препараты и вещества.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>1</w:t>
      </w:r>
      <w:r w:rsidR="00200D99" w:rsidRPr="000037E0">
        <w:rPr>
          <w:sz w:val="28"/>
          <w:szCs w:val="28"/>
        </w:rPr>
        <w:t>0</w:t>
      </w:r>
      <w:r w:rsidR="000916B5" w:rsidRPr="000037E0">
        <w:rPr>
          <w:sz w:val="28"/>
          <w:szCs w:val="28"/>
        </w:rPr>
        <w:t xml:space="preserve">. Ловцы, при осуществлении отлова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животных, по возможности, должны избегать конфликтных ситуаций с гражданами. </w:t>
      </w:r>
    </w:p>
    <w:p w:rsidR="00200D99" w:rsidRPr="00F93CE1" w:rsidRDefault="00BA4D52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BA4D52" w:rsidRPr="00F93CE1" w:rsidRDefault="000916B5" w:rsidP="00F93CE1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5. Транспортировка отловленных безнадзорных </w:t>
      </w:r>
      <w:r w:rsidR="0017211F" w:rsidRPr="000037E0">
        <w:rPr>
          <w:b/>
          <w:sz w:val="28"/>
          <w:szCs w:val="28"/>
        </w:rPr>
        <w:t>домашних</w:t>
      </w:r>
      <w:r w:rsidR="00F93CE1">
        <w:rPr>
          <w:b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1. Транспортировка всех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</w:t>
      </w:r>
      <w:r w:rsidR="0017211F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 подлежат транспортировке в пункт временного содержания. </w:t>
      </w:r>
    </w:p>
    <w:p w:rsidR="00BA4D52" w:rsidRPr="000037E0" w:rsidRDefault="00BA4D52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 </w:t>
      </w:r>
    </w:p>
    <w:p w:rsidR="00BA4D52" w:rsidRPr="00F93CE1" w:rsidRDefault="000916B5" w:rsidP="00F93CE1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6. Содержание отловленных безнадзорных</w:t>
      </w:r>
      <w:r w:rsidR="00F93CE1">
        <w:rPr>
          <w:b/>
          <w:bCs/>
          <w:sz w:val="28"/>
          <w:szCs w:val="28"/>
        </w:rPr>
        <w:t xml:space="preserve"> </w:t>
      </w:r>
      <w:r w:rsidR="0017211F" w:rsidRPr="000037E0">
        <w:rPr>
          <w:b/>
          <w:sz w:val="28"/>
          <w:szCs w:val="28"/>
        </w:rPr>
        <w:t>домашних</w:t>
      </w:r>
      <w:r w:rsidRPr="000037E0">
        <w:rPr>
          <w:b/>
          <w:bCs/>
          <w:sz w:val="28"/>
          <w:szCs w:val="28"/>
        </w:rPr>
        <w:t xml:space="preserve"> животных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1. Содержание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производится на основании заключенного </w:t>
      </w:r>
      <w:r w:rsidR="00F75D20" w:rsidRPr="000037E0">
        <w:rPr>
          <w:sz w:val="28"/>
          <w:szCs w:val="28"/>
        </w:rPr>
        <w:t xml:space="preserve">в соответствии с </w:t>
      </w:r>
      <w:r w:rsidR="00200D99" w:rsidRPr="000037E0">
        <w:rPr>
          <w:sz w:val="28"/>
          <w:szCs w:val="28"/>
        </w:rPr>
        <w:t xml:space="preserve">действующим </w:t>
      </w:r>
      <w:r w:rsidR="00F93CE1" w:rsidRPr="000037E0">
        <w:rPr>
          <w:sz w:val="28"/>
          <w:szCs w:val="28"/>
        </w:rPr>
        <w:t>законодательством договора</w:t>
      </w:r>
      <w:r w:rsidR="000916B5" w:rsidRPr="000037E0">
        <w:rPr>
          <w:sz w:val="28"/>
          <w:szCs w:val="28"/>
        </w:rPr>
        <w:t xml:space="preserve"> с организацией, имеющей необходимые помещения для содержания животных и специально подготовленный персонал. </w:t>
      </w:r>
    </w:p>
    <w:p w:rsidR="000916B5" w:rsidRPr="000037E0" w:rsidRDefault="006C4FA3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К</w:t>
      </w:r>
      <w:r w:rsidR="000916B5" w:rsidRPr="000037E0">
        <w:rPr>
          <w:sz w:val="28"/>
          <w:szCs w:val="28"/>
        </w:rPr>
        <w:t xml:space="preserve">онтракты заключаются в пределах средств, предусмотренных на указанные цели в бюджете </w:t>
      </w:r>
      <w:r w:rsidR="00941716" w:rsidRPr="000037E0">
        <w:rPr>
          <w:sz w:val="28"/>
          <w:szCs w:val="28"/>
        </w:rPr>
        <w:t xml:space="preserve">муниципального образования </w:t>
      </w:r>
      <w:r w:rsidR="000916B5" w:rsidRPr="000037E0">
        <w:rPr>
          <w:sz w:val="28"/>
          <w:szCs w:val="28"/>
        </w:rPr>
        <w:t>на соответствующий финансовый год</w:t>
      </w:r>
      <w:r w:rsidR="00200D99" w:rsidRPr="000037E0">
        <w:rPr>
          <w:sz w:val="28"/>
          <w:szCs w:val="28"/>
        </w:rPr>
        <w:t>, включая стоимость ветеринарных услуг.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2. Деятельность по содержанию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>3. Содержание отловленных безнадзорных</w:t>
      </w:r>
      <w:r w:rsidR="0017211F" w:rsidRPr="000037E0">
        <w:rPr>
          <w:sz w:val="28"/>
          <w:szCs w:val="28"/>
        </w:rPr>
        <w:t xml:space="preserve"> домашних </w:t>
      </w:r>
      <w:r w:rsidR="000916B5" w:rsidRPr="000037E0">
        <w:rPr>
          <w:sz w:val="28"/>
          <w:szCs w:val="28"/>
        </w:rPr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</w:p>
    <w:p w:rsidR="000916B5" w:rsidRPr="000037E0" w:rsidRDefault="00CA2E5C" w:rsidP="000037E0">
      <w:pPr>
        <w:ind w:firstLine="708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6.</w:t>
      </w:r>
      <w:r w:rsidR="000916B5" w:rsidRPr="000037E0">
        <w:rPr>
          <w:sz w:val="28"/>
          <w:szCs w:val="28"/>
        </w:rPr>
        <w:t xml:space="preserve">4. </w:t>
      </w:r>
      <w:r w:rsidR="0085124D" w:rsidRPr="000037E0">
        <w:rPr>
          <w:color w:val="000000"/>
          <w:sz w:val="28"/>
          <w:szCs w:val="28"/>
          <w:shd w:val="clear" w:color="auto" w:fill="FFFFFF"/>
        </w:rPr>
        <w:t>Отловленные безнадзорные домашние животные содержатся в пункте в соответствии с Гражданским кодексом Российской Федерации.</w:t>
      </w:r>
      <w:r w:rsidR="0085124D" w:rsidRPr="000037E0">
        <w:rPr>
          <w:color w:val="000000"/>
          <w:sz w:val="28"/>
          <w:szCs w:val="28"/>
        </w:rPr>
        <w:br/>
      </w:r>
      <w:r w:rsidR="0085124D" w:rsidRPr="000037E0">
        <w:rPr>
          <w:color w:val="000000"/>
          <w:sz w:val="28"/>
          <w:szCs w:val="28"/>
          <w:shd w:val="clear" w:color="auto" w:fill="FFFFFF"/>
        </w:rPr>
        <w:t>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5. Организация, осуществляющая содержание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171718" w:rsidRPr="000037E0" w:rsidRDefault="0017211F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6.6. Отловленные </w:t>
      </w:r>
      <w:r w:rsidR="00171718" w:rsidRPr="000037E0">
        <w:rPr>
          <w:sz w:val="28"/>
          <w:szCs w:val="28"/>
        </w:rPr>
        <w:t>домашние животные, имеющие признаки принадлежности владельцу, должны содержаться отдельно от других животных в течение  6месяцев. Об отлове таких животных необходимо в течение 3 дней заявить в</w:t>
      </w:r>
      <w:r w:rsidR="00366B59">
        <w:rPr>
          <w:sz w:val="28"/>
          <w:szCs w:val="28"/>
        </w:rPr>
        <w:t xml:space="preserve"> отделение полиции Хунзахского</w:t>
      </w:r>
      <w:r w:rsidR="0035761E">
        <w:rPr>
          <w:sz w:val="28"/>
          <w:szCs w:val="28"/>
        </w:rPr>
        <w:t xml:space="preserve"> района</w:t>
      </w:r>
      <w:r w:rsidR="00171718" w:rsidRPr="000037E0">
        <w:rPr>
          <w:sz w:val="28"/>
          <w:szCs w:val="28"/>
        </w:rPr>
        <w:t>.</w:t>
      </w:r>
    </w:p>
    <w:p w:rsidR="00CA2E5C" w:rsidRPr="00F93CE1" w:rsidRDefault="00CA2E5C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171718" w:rsidRPr="000037E0">
        <w:rPr>
          <w:sz w:val="28"/>
          <w:szCs w:val="28"/>
        </w:rPr>
        <w:t>7</w:t>
      </w:r>
      <w:r w:rsidR="000916B5" w:rsidRPr="000037E0">
        <w:rPr>
          <w:sz w:val="28"/>
          <w:szCs w:val="28"/>
        </w:rPr>
        <w:t xml:space="preserve">. О животных, попавших в пункт временного содержания, дается информация </w:t>
      </w:r>
      <w:r w:rsidR="00F93CE1">
        <w:rPr>
          <w:sz w:val="28"/>
          <w:szCs w:val="28"/>
        </w:rPr>
        <w:t>в средства массовой информации.</w:t>
      </w:r>
    </w:p>
    <w:p w:rsidR="00CA2E5C" w:rsidRPr="00F93CE1" w:rsidRDefault="000916B5" w:rsidP="00F93CE1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7. Методы регулирования численности безнадзорных </w:t>
      </w:r>
      <w:r w:rsidR="0017211F" w:rsidRPr="000037E0">
        <w:rPr>
          <w:b/>
          <w:sz w:val="28"/>
          <w:szCs w:val="28"/>
        </w:rPr>
        <w:t>домашних</w:t>
      </w:r>
      <w:r w:rsidR="00F93CE1">
        <w:rPr>
          <w:b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1. Методами регулирования численности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</w:t>
      </w:r>
      <w:r w:rsidR="00B62669" w:rsidRPr="000037E0">
        <w:rPr>
          <w:sz w:val="28"/>
          <w:szCs w:val="28"/>
        </w:rPr>
        <w:t xml:space="preserve">муниципальном образовании </w:t>
      </w:r>
      <w:r w:rsidR="000916B5" w:rsidRPr="000037E0">
        <w:rPr>
          <w:sz w:val="28"/>
          <w:szCs w:val="28"/>
        </w:rPr>
        <w:t xml:space="preserve">являются: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стерилизация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эвтаназия животных.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2. Запрещается применение к безнадзорным </w:t>
      </w:r>
      <w:r w:rsidR="0017211F" w:rsidRPr="000037E0">
        <w:rPr>
          <w:sz w:val="28"/>
          <w:szCs w:val="28"/>
        </w:rPr>
        <w:t xml:space="preserve">домашним </w:t>
      </w:r>
      <w:r w:rsidR="000916B5" w:rsidRPr="000037E0">
        <w:rPr>
          <w:sz w:val="28"/>
          <w:szCs w:val="28"/>
        </w:rPr>
        <w:t xml:space="preserve">животным жестоких методов: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утопление, удушение, отравление;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болезненные инъекции, использование курареподобных препаратов, отравление ядами; </w:t>
      </w:r>
    </w:p>
    <w:p w:rsidR="00CA2E5C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перегрев, использование электрического тока, остановка дыхания;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иных жестоких методов.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3. Стерилизация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лишение животных возможности к выполнению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После проведения операции по стерилизации и послеоперационного содержания животное возвращается на прежнее место обитания.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Не подлежат стерилизации отловленные </w:t>
      </w:r>
      <w:r w:rsidR="0017211F" w:rsidRPr="000037E0">
        <w:rPr>
          <w:sz w:val="28"/>
          <w:szCs w:val="28"/>
        </w:rPr>
        <w:t xml:space="preserve">домашние </w:t>
      </w:r>
      <w:r w:rsidRPr="000037E0">
        <w:rPr>
          <w:sz w:val="28"/>
          <w:szCs w:val="28"/>
        </w:rPr>
        <w:t xml:space="preserve">животные в случаях, установленных в пункте 2 </w:t>
      </w:r>
      <w:r w:rsidR="00CA2E5C" w:rsidRPr="000037E0">
        <w:rPr>
          <w:sz w:val="28"/>
          <w:szCs w:val="28"/>
        </w:rPr>
        <w:t xml:space="preserve">раздела </w:t>
      </w:r>
      <w:r w:rsidRPr="000037E0">
        <w:rPr>
          <w:sz w:val="28"/>
          <w:szCs w:val="28"/>
        </w:rPr>
        <w:t xml:space="preserve"> 5 настоящ</w:t>
      </w:r>
      <w:r w:rsidR="00FA3ECD" w:rsidRPr="000037E0">
        <w:rPr>
          <w:sz w:val="28"/>
          <w:szCs w:val="28"/>
        </w:rPr>
        <w:t>его</w:t>
      </w:r>
      <w:r w:rsidRPr="000037E0">
        <w:rPr>
          <w:sz w:val="28"/>
          <w:szCs w:val="28"/>
        </w:rPr>
        <w:t xml:space="preserve"> П</w:t>
      </w:r>
      <w:r w:rsidR="00FA3ECD" w:rsidRPr="000037E0">
        <w:rPr>
          <w:sz w:val="28"/>
          <w:szCs w:val="28"/>
        </w:rPr>
        <w:t>оложения</w:t>
      </w:r>
      <w:r w:rsidRPr="000037E0">
        <w:rPr>
          <w:sz w:val="28"/>
          <w:szCs w:val="28"/>
        </w:rPr>
        <w:t xml:space="preserve">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5. Выбор метода регулирования численности безнадзорных </w:t>
      </w:r>
      <w:r w:rsidR="00A83F9E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6. Эвтаназии в обязательном порядке подвергаются: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социально опасные животные;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 xml:space="preserve">   -</w:t>
      </w:r>
      <w:r w:rsidR="000916B5" w:rsidRPr="000037E0">
        <w:rPr>
          <w:sz w:val="28"/>
          <w:szCs w:val="28"/>
        </w:rPr>
        <w:t xml:space="preserve"> безнадзорные </w:t>
      </w:r>
      <w:r w:rsidR="00A83F9E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7. Утилизация трупов и (или) захоронение животных производится в биотермических ямах, </w:t>
      </w:r>
      <w:r w:rsidR="00200D99" w:rsidRPr="000037E0">
        <w:rPr>
          <w:sz w:val="28"/>
          <w:szCs w:val="28"/>
        </w:rPr>
        <w:t xml:space="preserve">в вакуумных печах,  </w:t>
      </w:r>
      <w:r w:rsidR="000916B5" w:rsidRPr="000037E0">
        <w:rPr>
          <w:sz w:val="28"/>
          <w:szCs w:val="28"/>
        </w:rPr>
        <w:t xml:space="preserve">в соответствии с санитарно-ветеринарными правилами.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8. Утилизации, захоронению подлежат трупы (останки) умерших животных, а также трупы (останки) павших безнадзорных животных.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Утилизация, захоронение безнадзорных </w:t>
      </w:r>
      <w:r w:rsidR="00A83F9E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осуществляется </w:t>
      </w:r>
      <w:r w:rsidR="00112F19" w:rsidRPr="000037E0">
        <w:rPr>
          <w:sz w:val="28"/>
          <w:szCs w:val="28"/>
        </w:rPr>
        <w:t>специализированной организацией</w:t>
      </w:r>
      <w:r w:rsidRPr="000037E0">
        <w:rPr>
          <w:sz w:val="28"/>
          <w:szCs w:val="28"/>
        </w:rPr>
        <w:t xml:space="preserve">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9. Запрещается выбрасывание трупов (останков) домашних животных или их несанкционированное захоронение вне специально отведенных мест. </w:t>
      </w:r>
    </w:p>
    <w:p w:rsidR="000037E0" w:rsidRPr="00F93CE1" w:rsidRDefault="000916B5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774055" w:rsidRPr="000037E0" w:rsidRDefault="000916B5" w:rsidP="0077405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8. Финансирование деятельности по отлову и содержанию</w:t>
      </w:r>
    </w:p>
    <w:p w:rsidR="000916B5" w:rsidRPr="000037E0" w:rsidRDefault="000916B5" w:rsidP="00774055">
      <w:pPr>
        <w:jc w:val="center"/>
        <w:rPr>
          <w:b/>
          <w:bCs/>
          <w:sz w:val="28"/>
          <w:szCs w:val="28"/>
        </w:rPr>
      </w:pPr>
      <w:proofErr w:type="gramStart"/>
      <w:r w:rsidRPr="000037E0">
        <w:rPr>
          <w:b/>
          <w:bCs/>
          <w:sz w:val="28"/>
          <w:szCs w:val="28"/>
        </w:rPr>
        <w:t>безнадзорных</w:t>
      </w:r>
      <w:proofErr w:type="gramEnd"/>
      <w:r w:rsidRPr="000037E0">
        <w:rPr>
          <w:b/>
          <w:bCs/>
          <w:sz w:val="28"/>
          <w:szCs w:val="28"/>
        </w:rPr>
        <w:t xml:space="preserve"> </w:t>
      </w:r>
      <w:r w:rsidR="00AC1CCB" w:rsidRPr="000037E0">
        <w:rPr>
          <w:b/>
          <w:sz w:val="28"/>
          <w:szCs w:val="28"/>
        </w:rPr>
        <w:t>домашних</w:t>
      </w:r>
      <w:r w:rsidRPr="000037E0">
        <w:rPr>
          <w:b/>
          <w:bCs/>
          <w:sz w:val="28"/>
          <w:szCs w:val="28"/>
        </w:rPr>
        <w:t xml:space="preserve">животных </w:t>
      </w:r>
      <w:r w:rsidR="00774055" w:rsidRPr="000037E0">
        <w:rPr>
          <w:b/>
          <w:bCs/>
          <w:sz w:val="28"/>
          <w:szCs w:val="28"/>
        </w:rPr>
        <w:t>на территории муниципального</w:t>
      </w:r>
    </w:p>
    <w:p w:rsidR="00774055" w:rsidRPr="000037E0" w:rsidRDefault="00774055" w:rsidP="00774055">
      <w:pPr>
        <w:jc w:val="center"/>
        <w:rPr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образования </w:t>
      </w:r>
    </w:p>
    <w:p w:rsidR="00774055" w:rsidRPr="000037E0" w:rsidRDefault="00774055" w:rsidP="00F93CE1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8.</w:t>
      </w:r>
      <w:r w:rsidR="000916B5" w:rsidRPr="000037E0">
        <w:rPr>
          <w:sz w:val="28"/>
          <w:szCs w:val="28"/>
        </w:rPr>
        <w:t xml:space="preserve">1. Финансирование деятельности по отлову и содержанию безнадзорных </w:t>
      </w:r>
      <w:r w:rsidR="00AC1CCB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пунктах временного содержания, </w:t>
      </w:r>
      <w:r w:rsidR="00200D99" w:rsidRPr="000037E0">
        <w:rPr>
          <w:sz w:val="28"/>
          <w:szCs w:val="28"/>
        </w:rPr>
        <w:t>включая ветеринарные услуги</w:t>
      </w:r>
      <w:r w:rsidR="009B0B62" w:rsidRPr="000037E0">
        <w:rPr>
          <w:sz w:val="28"/>
          <w:szCs w:val="28"/>
        </w:rPr>
        <w:t xml:space="preserve">, </w:t>
      </w:r>
      <w:r w:rsidR="000916B5" w:rsidRPr="000037E0">
        <w:rPr>
          <w:sz w:val="28"/>
          <w:szCs w:val="28"/>
        </w:rPr>
        <w:t xml:space="preserve">захоронению останков осуществляется в пределах средств, предусмотренных в бюджете </w:t>
      </w:r>
      <w:r w:rsidRPr="000037E0">
        <w:rPr>
          <w:sz w:val="28"/>
          <w:szCs w:val="28"/>
        </w:rPr>
        <w:t xml:space="preserve">муниципального образования </w:t>
      </w:r>
    </w:p>
    <w:p w:rsidR="00774055" w:rsidRPr="00F93CE1" w:rsidRDefault="000916B5" w:rsidP="00F93CE1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9. Контроль и ответственность</w:t>
      </w:r>
    </w:p>
    <w:p w:rsidR="00B62669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>1. Контроль за исполнением настоящ</w:t>
      </w:r>
      <w:r w:rsidR="00DA2BA0" w:rsidRPr="000037E0">
        <w:rPr>
          <w:sz w:val="28"/>
          <w:szCs w:val="28"/>
        </w:rPr>
        <w:t>его</w:t>
      </w:r>
      <w:r w:rsidR="000916B5" w:rsidRPr="000037E0">
        <w:rPr>
          <w:sz w:val="28"/>
          <w:szCs w:val="28"/>
        </w:rPr>
        <w:t xml:space="preserve"> П</w:t>
      </w:r>
      <w:r w:rsidR="00DA2BA0" w:rsidRPr="000037E0">
        <w:rPr>
          <w:sz w:val="28"/>
          <w:szCs w:val="28"/>
        </w:rPr>
        <w:t xml:space="preserve">оложения </w:t>
      </w:r>
      <w:r w:rsidR="000916B5" w:rsidRPr="000037E0">
        <w:rPr>
          <w:sz w:val="28"/>
          <w:szCs w:val="28"/>
        </w:rPr>
        <w:t xml:space="preserve">осуществляет Администрация </w:t>
      </w:r>
    </w:p>
    <w:p w:rsidR="000916B5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>2. Лица, виновные в нарушении настоящ</w:t>
      </w:r>
      <w:r w:rsidR="00DA2BA0" w:rsidRPr="000037E0">
        <w:rPr>
          <w:sz w:val="28"/>
          <w:szCs w:val="28"/>
        </w:rPr>
        <w:t>его</w:t>
      </w:r>
      <w:r w:rsidR="000916B5" w:rsidRPr="000037E0">
        <w:rPr>
          <w:sz w:val="28"/>
          <w:szCs w:val="28"/>
        </w:rPr>
        <w:t xml:space="preserve"> П</w:t>
      </w:r>
      <w:r w:rsidR="00DA2BA0" w:rsidRPr="000037E0">
        <w:rPr>
          <w:sz w:val="28"/>
          <w:szCs w:val="28"/>
        </w:rPr>
        <w:t>оложения</w:t>
      </w:r>
      <w:r w:rsidR="000916B5" w:rsidRPr="000037E0">
        <w:rPr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0916B5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 xml:space="preserve">3. За несоблюдение требований санитарно-гигиенических норм и ветеринарно-санитарных </w:t>
      </w:r>
      <w:r w:rsidRPr="000037E0">
        <w:rPr>
          <w:sz w:val="28"/>
          <w:szCs w:val="28"/>
        </w:rPr>
        <w:t>правил,</w:t>
      </w:r>
      <w:r w:rsidR="000916B5" w:rsidRPr="000037E0">
        <w:rPr>
          <w:sz w:val="28"/>
          <w:szCs w:val="28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 </w:t>
      </w:r>
    </w:p>
    <w:p w:rsidR="00A23913" w:rsidRPr="000037E0" w:rsidRDefault="00A23913" w:rsidP="005400D7">
      <w:pPr>
        <w:jc w:val="both"/>
        <w:rPr>
          <w:sz w:val="28"/>
          <w:szCs w:val="28"/>
        </w:rPr>
      </w:pPr>
    </w:p>
    <w:p w:rsidR="00DA533A" w:rsidRPr="000037E0" w:rsidRDefault="00DA533A">
      <w:pPr>
        <w:rPr>
          <w:sz w:val="28"/>
          <w:szCs w:val="28"/>
        </w:rPr>
      </w:pPr>
    </w:p>
    <w:sectPr w:rsidR="00DA533A" w:rsidRPr="000037E0" w:rsidSect="00366B5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C35F0"/>
    <w:multiLevelType w:val="hybridMultilevel"/>
    <w:tmpl w:val="6E90EF48"/>
    <w:lvl w:ilvl="0" w:tplc="D098C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16B5"/>
    <w:rsid w:val="000037E0"/>
    <w:rsid w:val="000525C9"/>
    <w:rsid w:val="000916B5"/>
    <w:rsid w:val="000B5280"/>
    <w:rsid w:val="00112F19"/>
    <w:rsid w:val="00171718"/>
    <w:rsid w:val="0017211F"/>
    <w:rsid w:val="00200D99"/>
    <w:rsid w:val="00205441"/>
    <w:rsid w:val="00244F30"/>
    <w:rsid w:val="00282938"/>
    <w:rsid w:val="0028488B"/>
    <w:rsid w:val="002A7BDB"/>
    <w:rsid w:val="00304297"/>
    <w:rsid w:val="003511AE"/>
    <w:rsid w:val="0035761E"/>
    <w:rsid w:val="00362E35"/>
    <w:rsid w:val="00366B59"/>
    <w:rsid w:val="00397975"/>
    <w:rsid w:val="00403751"/>
    <w:rsid w:val="004157CA"/>
    <w:rsid w:val="00472E89"/>
    <w:rsid w:val="00475CD3"/>
    <w:rsid w:val="005253E1"/>
    <w:rsid w:val="005400D7"/>
    <w:rsid w:val="005D67F1"/>
    <w:rsid w:val="00641ED4"/>
    <w:rsid w:val="00655EF4"/>
    <w:rsid w:val="006B54BC"/>
    <w:rsid w:val="006C2963"/>
    <w:rsid w:val="006C45EE"/>
    <w:rsid w:val="006C4FA3"/>
    <w:rsid w:val="006D67A8"/>
    <w:rsid w:val="006E2470"/>
    <w:rsid w:val="00774055"/>
    <w:rsid w:val="00775B0D"/>
    <w:rsid w:val="007C0C2C"/>
    <w:rsid w:val="007D3BA8"/>
    <w:rsid w:val="007F1151"/>
    <w:rsid w:val="00811923"/>
    <w:rsid w:val="00832C9C"/>
    <w:rsid w:val="00846757"/>
    <w:rsid w:val="0085124D"/>
    <w:rsid w:val="00883A4C"/>
    <w:rsid w:val="00900FCE"/>
    <w:rsid w:val="00903FC3"/>
    <w:rsid w:val="00906CFC"/>
    <w:rsid w:val="00921709"/>
    <w:rsid w:val="00941716"/>
    <w:rsid w:val="00982DF8"/>
    <w:rsid w:val="009B0B62"/>
    <w:rsid w:val="00A23913"/>
    <w:rsid w:val="00A6438F"/>
    <w:rsid w:val="00A756B2"/>
    <w:rsid w:val="00A83F9E"/>
    <w:rsid w:val="00A91007"/>
    <w:rsid w:val="00AC1CCB"/>
    <w:rsid w:val="00B34538"/>
    <w:rsid w:val="00B62669"/>
    <w:rsid w:val="00BA4D52"/>
    <w:rsid w:val="00BA55DE"/>
    <w:rsid w:val="00BB1B74"/>
    <w:rsid w:val="00C64840"/>
    <w:rsid w:val="00CA2E5C"/>
    <w:rsid w:val="00CA7B3C"/>
    <w:rsid w:val="00CF5BE6"/>
    <w:rsid w:val="00CF6174"/>
    <w:rsid w:val="00CF7A81"/>
    <w:rsid w:val="00D31AF5"/>
    <w:rsid w:val="00DA2BA0"/>
    <w:rsid w:val="00DA533A"/>
    <w:rsid w:val="00DB5B77"/>
    <w:rsid w:val="00E41E49"/>
    <w:rsid w:val="00E8575D"/>
    <w:rsid w:val="00EA0599"/>
    <w:rsid w:val="00EA589E"/>
    <w:rsid w:val="00EB6276"/>
    <w:rsid w:val="00EF53C5"/>
    <w:rsid w:val="00F31C58"/>
    <w:rsid w:val="00F4256D"/>
    <w:rsid w:val="00F54803"/>
    <w:rsid w:val="00F7518B"/>
    <w:rsid w:val="00F75D20"/>
    <w:rsid w:val="00F9330C"/>
    <w:rsid w:val="00F93CE1"/>
    <w:rsid w:val="00FA3ECD"/>
    <w:rsid w:val="00FB20BD"/>
    <w:rsid w:val="00FE1C2D"/>
    <w:rsid w:val="00FF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439D2A1-667F-4FC0-A083-393D732D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97D5-A6BD-4818-85E1-95F481F9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Admin</cp:lastModifiedBy>
  <cp:revision>11</cp:revision>
  <cp:lastPrinted>2018-07-31T13:37:00Z</cp:lastPrinted>
  <dcterms:created xsi:type="dcterms:W3CDTF">2015-12-21T08:59:00Z</dcterms:created>
  <dcterms:modified xsi:type="dcterms:W3CDTF">2018-07-31T13:48:00Z</dcterms:modified>
</cp:coreProperties>
</file>